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89" w:rsidRPr="00391BCA" w:rsidRDefault="004E2289" w:rsidP="004E2289">
      <w:pPr>
        <w:spacing w:line="276" w:lineRule="auto"/>
        <w:jc w:val="right"/>
        <w:rPr>
          <w:sz w:val="24"/>
          <w:szCs w:val="24"/>
        </w:rPr>
      </w:pPr>
      <w:r w:rsidRPr="00391BC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4E2289" w:rsidRPr="00391BCA" w:rsidRDefault="004E2289" w:rsidP="004E2289">
      <w:pPr>
        <w:pStyle w:val="a3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391BCA">
        <w:rPr>
          <w:rFonts w:ascii="Times New Roman" w:hAnsi="Times New Roman"/>
          <w:sz w:val="24"/>
          <w:szCs w:val="24"/>
        </w:rPr>
        <w:t xml:space="preserve"> РГУ имени С.А. Есенина</w:t>
      </w:r>
    </w:p>
    <w:p w:rsidR="004E2289" w:rsidRPr="00391BCA" w:rsidRDefault="004E2289" w:rsidP="004E2289">
      <w:pPr>
        <w:spacing w:line="276" w:lineRule="auto"/>
        <w:jc w:val="right"/>
        <w:rPr>
          <w:sz w:val="24"/>
          <w:szCs w:val="24"/>
        </w:rPr>
      </w:pPr>
      <w:r w:rsidRPr="00391BCA">
        <w:rPr>
          <w:sz w:val="24"/>
          <w:szCs w:val="24"/>
        </w:rPr>
        <w:t xml:space="preserve">от </w:t>
      </w:r>
      <w:r>
        <w:rPr>
          <w:sz w:val="24"/>
          <w:szCs w:val="24"/>
        </w:rPr>
        <w:t>17.12.2</w:t>
      </w:r>
      <w:r w:rsidRPr="00391BCA">
        <w:rPr>
          <w:sz w:val="24"/>
          <w:szCs w:val="24"/>
        </w:rPr>
        <w:t>019  №</w:t>
      </w:r>
      <w:r>
        <w:rPr>
          <w:sz w:val="24"/>
          <w:szCs w:val="24"/>
        </w:rPr>
        <w:t xml:space="preserve"> </w:t>
      </w:r>
      <w:r w:rsidRPr="00E20512">
        <w:rPr>
          <w:sz w:val="24"/>
          <w:szCs w:val="24"/>
          <w:u w:val="single"/>
        </w:rPr>
        <w:t>04-уму</w:t>
      </w:r>
    </w:p>
    <w:p w:rsidR="004E2289" w:rsidRDefault="004E2289" w:rsidP="004E2289">
      <w:pPr>
        <w:autoSpaceDN w:val="0"/>
        <w:jc w:val="center"/>
        <w:rPr>
          <w:szCs w:val="28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4E2289" w:rsidRPr="0081596F" w:rsidRDefault="004E2289" w:rsidP="004E2289">
      <w:pPr>
        <w:autoSpaceDN w:val="0"/>
        <w:jc w:val="center"/>
        <w:rPr>
          <w:iCs/>
          <w:sz w:val="24"/>
          <w:szCs w:val="24"/>
          <w:lang w:eastAsia="en-US"/>
        </w:rPr>
      </w:pPr>
      <w:r w:rsidRPr="0081596F">
        <w:rPr>
          <w:iCs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4E2289" w:rsidRPr="0081596F" w:rsidRDefault="004E2289" w:rsidP="004E2289">
      <w:pPr>
        <w:autoSpaceDN w:val="0"/>
        <w:jc w:val="center"/>
        <w:rPr>
          <w:iCs/>
          <w:sz w:val="24"/>
          <w:szCs w:val="24"/>
          <w:lang w:eastAsia="en-US"/>
        </w:rPr>
      </w:pPr>
      <w:r w:rsidRPr="0081596F">
        <w:rPr>
          <w:iCs/>
          <w:sz w:val="24"/>
          <w:szCs w:val="24"/>
          <w:lang w:eastAsia="en-US"/>
        </w:rPr>
        <w:t>УЧРЕЖДЕНИЕ ВЫСШЕГО ОБРАЗОВАНИЯ</w:t>
      </w: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t>«РЯЗАНСКИЙ ГОСУДАРСТВЕННЫЙ УНИВЕРСИТЕТ ИМЕНИ С.А. ЕСЕНИНА»</w:t>
      </w:r>
    </w:p>
    <w:p w:rsidR="004E2289" w:rsidRPr="0081596F" w:rsidRDefault="004E2289" w:rsidP="004E2289">
      <w:pPr>
        <w:autoSpaceDN w:val="0"/>
        <w:jc w:val="center"/>
        <w:rPr>
          <w:bCs/>
          <w:sz w:val="24"/>
          <w:szCs w:val="24"/>
          <w:lang w:eastAsia="en-US"/>
        </w:rPr>
      </w:pPr>
    </w:p>
    <w:p w:rsidR="004E2289" w:rsidRPr="0081596F" w:rsidRDefault="004E2289" w:rsidP="004E2289">
      <w:pPr>
        <w:keepNext/>
        <w:autoSpaceDN w:val="0"/>
        <w:jc w:val="center"/>
        <w:outlineLvl w:val="3"/>
        <w:rPr>
          <w:b/>
          <w:sz w:val="24"/>
          <w:szCs w:val="24"/>
          <w:lang w:eastAsia="ru-RU"/>
        </w:rPr>
      </w:pPr>
    </w:p>
    <w:p w:rsidR="004E2289" w:rsidRPr="0081596F" w:rsidRDefault="004E2289" w:rsidP="004E2289">
      <w:pPr>
        <w:suppressLineNumbers/>
        <w:autoSpaceDN w:val="0"/>
        <w:rPr>
          <w:b/>
          <w:sz w:val="24"/>
          <w:szCs w:val="24"/>
          <w:lang w:eastAsia="en-US"/>
        </w:rPr>
      </w:pPr>
    </w:p>
    <w:tbl>
      <w:tblPr>
        <w:tblW w:w="5245" w:type="dxa"/>
        <w:tblInd w:w="4928" w:type="dxa"/>
        <w:tblLook w:val="01E0"/>
      </w:tblPr>
      <w:tblGrid>
        <w:gridCol w:w="5245"/>
      </w:tblGrid>
      <w:tr w:rsidR="004E2289" w:rsidRPr="0081596F" w:rsidTr="00C707D7">
        <w:tc>
          <w:tcPr>
            <w:tcW w:w="5245" w:type="dxa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ind w:hanging="18"/>
              <w:rPr>
                <w:b/>
                <w:caps/>
                <w:sz w:val="24"/>
                <w:szCs w:val="24"/>
                <w:lang w:eastAsia="en-US"/>
              </w:rPr>
            </w:pPr>
            <w:r w:rsidRPr="0081596F">
              <w:rPr>
                <w:b/>
                <w:caps/>
                <w:sz w:val="24"/>
                <w:szCs w:val="24"/>
                <w:lang w:eastAsia="en-US"/>
              </w:rPr>
              <w:t>УтверждЕН</w:t>
            </w:r>
          </w:p>
          <w:p w:rsidR="004E2289" w:rsidRPr="0081596F" w:rsidRDefault="004E2289" w:rsidP="00C707D7">
            <w:pPr>
              <w:autoSpaceDN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>на заседании кафедры</w:t>
            </w:r>
            <w:r>
              <w:rPr>
                <w:b/>
                <w:sz w:val="24"/>
                <w:szCs w:val="24"/>
                <w:lang w:eastAsia="en-US"/>
              </w:rPr>
              <w:t>________________</w:t>
            </w:r>
            <w:r w:rsidRPr="0081596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E2289" w:rsidRPr="0081596F" w:rsidRDefault="004E2289" w:rsidP="00C707D7">
            <w:pPr>
              <w:autoSpaceDN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 w:rsidRPr="0081596F">
              <w:rPr>
                <w:b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_____________</w:t>
            </w:r>
            <w:r w:rsidRPr="0081596F">
              <w:rPr>
                <w:b/>
                <w:sz w:val="24"/>
                <w:szCs w:val="24"/>
                <w:lang w:eastAsia="en-US"/>
              </w:rPr>
              <w:t>№___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  <w:p w:rsidR="004E2289" w:rsidRPr="0081596F" w:rsidRDefault="004E2289" w:rsidP="00C707D7">
            <w:pPr>
              <w:autoSpaceDN w:val="0"/>
              <w:spacing w:line="276" w:lineRule="auto"/>
              <w:rPr>
                <w:b/>
                <w:caps/>
                <w:sz w:val="24"/>
                <w:szCs w:val="24"/>
                <w:lang w:eastAsia="en-US"/>
              </w:rPr>
            </w:pPr>
          </w:p>
        </w:tc>
      </w:tr>
    </w:tbl>
    <w:p w:rsidR="004E2289" w:rsidRPr="0081596F" w:rsidRDefault="004E2289" w:rsidP="004E2289">
      <w:pPr>
        <w:suppressLineNumbers/>
        <w:autoSpaceDN w:val="0"/>
        <w:ind w:firstLine="851"/>
        <w:jc w:val="center"/>
        <w:rPr>
          <w:b/>
          <w:sz w:val="24"/>
          <w:szCs w:val="24"/>
          <w:lang w:eastAsia="en-US"/>
        </w:rPr>
      </w:pPr>
    </w:p>
    <w:p w:rsidR="004E2289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t>ФОНД</w:t>
      </w: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t>ОЦЕНОЧНЫХ СРЕДСТВ</w:t>
      </w:r>
    </w:p>
    <w:p w:rsidR="004E2289" w:rsidRPr="0081596F" w:rsidRDefault="004E2289" w:rsidP="004E2289">
      <w:pPr>
        <w:keepNext/>
        <w:autoSpaceDN w:val="0"/>
        <w:spacing w:before="120"/>
        <w:jc w:val="center"/>
        <w:outlineLvl w:val="3"/>
        <w:rPr>
          <w:bCs/>
          <w:sz w:val="24"/>
          <w:szCs w:val="24"/>
          <w:lang w:eastAsia="ru-RU"/>
        </w:rPr>
      </w:pPr>
      <w:r w:rsidRPr="0081596F">
        <w:rPr>
          <w:bCs/>
          <w:sz w:val="24"/>
          <w:szCs w:val="24"/>
          <w:lang w:eastAsia="ru-RU"/>
        </w:rPr>
        <w:t>ПО  ДИСЦИПЛИНЕ</w:t>
      </w:r>
    </w:p>
    <w:p w:rsidR="004E2289" w:rsidRPr="0081596F" w:rsidRDefault="004E2289" w:rsidP="004E2289">
      <w:pPr>
        <w:autoSpaceDN w:val="0"/>
        <w:rPr>
          <w:sz w:val="24"/>
          <w:szCs w:val="24"/>
          <w:lang w:eastAsia="en-US"/>
        </w:rPr>
      </w:pPr>
    </w:p>
    <w:p w:rsidR="004E2289" w:rsidRPr="0081596F" w:rsidRDefault="004E2289" w:rsidP="004E2289">
      <w:pPr>
        <w:keepNext/>
        <w:autoSpaceDN w:val="0"/>
        <w:spacing w:before="120"/>
        <w:jc w:val="center"/>
        <w:outlineLvl w:val="3"/>
        <w:rPr>
          <w:b/>
          <w:bCs/>
          <w:sz w:val="24"/>
          <w:szCs w:val="24"/>
          <w:lang w:eastAsia="ru-RU"/>
        </w:rPr>
      </w:pPr>
      <w:r w:rsidRPr="0081596F">
        <w:rPr>
          <w:b/>
          <w:bCs/>
          <w:sz w:val="24"/>
          <w:szCs w:val="24"/>
          <w:lang w:eastAsia="ru-RU"/>
        </w:rPr>
        <w:t>______________________________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vertAlign w:val="superscript"/>
          <w:lang w:eastAsia="en-US"/>
        </w:rPr>
      </w:pPr>
      <w:r w:rsidRPr="0081596F">
        <w:rPr>
          <w:b/>
          <w:sz w:val="24"/>
          <w:szCs w:val="24"/>
          <w:vertAlign w:val="superscript"/>
          <w:lang w:eastAsia="en-US"/>
        </w:rPr>
        <w:t>наименование дисциплины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__________________________________________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vertAlign w:val="superscript"/>
          <w:lang w:eastAsia="en-US"/>
        </w:rPr>
      </w:pPr>
      <w:r w:rsidRPr="0081596F">
        <w:rPr>
          <w:b/>
          <w:sz w:val="24"/>
          <w:szCs w:val="24"/>
          <w:vertAlign w:val="superscript"/>
          <w:lang w:eastAsia="en-US"/>
        </w:rPr>
        <w:t>код и наименование направления подготовки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___________________________________________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vertAlign w:val="superscript"/>
          <w:lang w:eastAsia="en-US"/>
        </w:rPr>
      </w:pPr>
      <w:r w:rsidRPr="0081596F">
        <w:rPr>
          <w:b/>
          <w:sz w:val="24"/>
          <w:szCs w:val="24"/>
          <w:vertAlign w:val="superscript"/>
          <w:lang w:eastAsia="en-US"/>
        </w:rPr>
        <w:t xml:space="preserve">наименование направленности (профиля) 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3pt;margin-top:.25pt;width:385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" filled="f" stroked="f">
            <v:textbox inset="0,0,0,0">
              <w:txbxContent>
                <w:p w:rsidR="004E2289" w:rsidRDefault="004E2289" w:rsidP="004E2289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Бакалавриат</w:t>
                  </w:r>
                  <w:proofErr w:type="spellEnd"/>
                  <w:r>
                    <w:rPr>
                      <w:szCs w:val="28"/>
                    </w:rPr>
                    <w:t>/магистратура</w:t>
                  </w:r>
                </w:p>
              </w:txbxContent>
            </v:textbox>
          </v:shape>
        </w:pict>
      </w:r>
      <w:r w:rsidRPr="0081596F">
        <w:rPr>
          <w:b/>
          <w:sz w:val="24"/>
          <w:szCs w:val="24"/>
          <w:lang w:eastAsia="en-US"/>
        </w:rPr>
        <w:t xml:space="preserve">______________________________ 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vertAlign w:val="superscript"/>
          <w:lang w:eastAsia="en-US"/>
        </w:rPr>
      </w:pPr>
      <w:r w:rsidRPr="0081596F">
        <w:rPr>
          <w:b/>
          <w:sz w:val="24"/>
          <w:szCs w:val="24"/>
          <w:vertAlign w:val="superscript"/>
          <w:lang w:eastAsia="en-US"/>
        </w:rPr>
        <w:t>уровень высшего образования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Рязань, 20__</w:t>
      </w:r>
    </w:p>
    <w:p w:rsidR="004E2289" w:rsidRPr="004E2289" w:rsidRDefault="004E2289" w:rsidP="004E2289">
      <w:pPr>
        <w:rPr>
          <w:b/>
          <w:i/>
          <w:sz w:val="24"/>
          <w:szCs w:val="24"/>
          <w:lang w:eastAsia="en-US"/>
        </w:rPr>
        <w:sectPr w:rsidR="004E2289" w:rsidRPr="004E2289">
          <w:pgSz w:w="11906" w:h="16838"/>
          <w:pgMar w:top="1134" w:right="707" w:bottom="1134" w:left="1276" w:header="709" w:footer="709" w:gutter="0"/>
          <w:cols w:space="720"/>
        </w:sectPr>
      </w:pPr>
    </w:p>
    <w:p w:rsidR="004E2289" w:rsidRPr="004E2289" w:rsidRDefault="004E2289" w:rsidP="004E2289">
      <w:pPr>
        <w:pageBreakBefore/>
        <w:autoSpaceDN w:val="0"/>
        <w:rPr>
          <w:b/>
          <w:i/>
          <w:sz w:val="24"/>
          <w:szCs w:val="24"/>
          <w:lang w:eastAsia="en-US"/>
        </w:rPr>
      </w:pPr>
    </w:p>
    <w:p w:rsidR="004E2289" w:rsidRPr="004E2289" w:rsidRDefault="004E2289" w:rsidP="004E2289">
      <w:pPr>
        <w:pStyle w:val="1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81596F">
        <w:rPr>
          <w:rFonts w:ascii="Times New Roman" w:hAnsi="Times New Roman" w:cs="Times New Roman"/>
          <w:sz w:val="24"/>
          <w:szCs w:val="24"/>
        </w:rPr>
        <w:t xml:space="preserve">ФОНД ОЦЕНОЧНЫХ СРЕДСТВ </w:t>
      </w:r>
    </w:p>
    <w:p w:rsidR="004E2289" w:rsidRPr="0081596F" w:rsidRDefault="004E2289" w:rsidP="004E2289">
      <w:pPr>
        <w:pStyle w:val="1"/>
        <w:rPr>
          <w:rFonts w:ascii="Times New Roman" w:hAnsi="Times New Roman" w:cs="Times New Roman"/>
          <w:sz w:val="24"/>
          <w:szCs w:val="24"/>
        </w:rPr>
      </w:pPr>
      <w:r w:rsidRPr="0081596F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</w:t>
      </w:r>
      <w:proofErr w:type="gramStart"/>
      <w:r w:rsidRPr="008159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96F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4E2289" w:rsidRPr="0081596F" w:rsidRDefault="004E2289" w:rsidP="004E2289">
      <w:pPr>
        <w:spacing w:line="240" w:lineRule="atLeast"/>
        <w:jc w:val="center"/>
        <w:rPr>
          <w:sz w:val="24"/>
          <w:szCs w:val="24"/>
        </w:rPr>
      </w:pPr>
      <w:r w:rsidRPr="0081596F">
        <w:rPr>
          <w:sz w:val="24"/>
          <w:szCs w:val="24"/>
        </w:rPr>
        <w:t>__________________________________________________________</w:t>
      </w:r>
    </w:p>
    <w:p w:rsidR="004E2289" w:rsidRPr="0081596F" w:rsidRDefault="004E2289" w:rsidP="004E2289">
      <w:pPr>
        <w:pStyle w:val="1"/>
        <w:tabs>
          <w:tab w:val="left" w:pos="0"/>
        </w:tabs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1596F">
        <w:rPr>
          <w:rFonts w:ascii="Times New Roman" w:hAnsi="Times New Roman" w:cs="Times New Roman"/>
          <w:i/>
          <w:sz w:val="24"/>
          <w:szCs w:val="24"/>
        </w:rPr>
        <w:t>(название дисциплины)</w:t>
      </w:r>
    </w:p>
    <w:p w:rsidR="004E2289" w:rsidRPr="0081596F" w:rsidRDefault="004E2289" w:rsidP="004E2289">
      <w:pPr>
        <w:rPr>
          <w:b/>
          <w:sz w:val="24"/>
          <w:szCs w:val="24"/>
        </w:rPr>
      </w:pPr>
      <w:r w:rsidRPr="0081596F">
        <w:rPr>
          <w:b/>
          <w:sz w:val="24"/>
          <w:szCs w:val="24"/>
        </w:rPr>
        <w:t>Вид промежуточной аттестации</w:t>
      </w:r>
      <w:r w:rsidRPr="0081596F">
        <w:rPr>
          <w:sz w:val="24"/>
          <w:szCs w:val="24"/>
        </w:rPr>
        <w:t xml:space="preserve"> -  _______________________________</w:t>
      </w:r>
    </w:p>
    <w:p w:rsidR="004E2289" w:rsidRPr="0081596F" w:rsidRDefault="004E2289" w:rsidP="004E2289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81596F">
        <w:rPr>
          <w:rFonts w:ascii="Times New Roman" w:hAnsi="Times New Roman" w:cs="Times New Roman"/>
          <w:i/>
          <w:sz w:val="24"/>
          <w:szCs w:val="24"/>
        </w:rPr>
        <w:t>(зачет, экзамен)</w:t>
      </w:r>
    </w:p>
    <w:p w:rsidR="004E2289" w:rsidRPr="0081596F" w:rsidRDefault="004E2289" w:rsidP="004E2289">
      <w:pPr>
        <w:rPr>
          <w:b/>
          <w:sz w:val="24"/>
          <w:szCs w:val="24"/>
        </w:rPr>
      </w:pPr>
      <w:r w:rsidRPr="0081596F">
        <w:rPr>
          <w:b/>
          <w:sz w:val="24"/>
          <w:szCs w:val="24"/>
        </w:rPr>
        <w:t>Наименование оценочного средства</w:t>
      </w:r>
      <w:r w:rsidRPr="0081596F">
        <w:rPr>
          <w:rStyle w:val="af6"/>
          <w:b/>
          <w:sz w:val="24"/>
          <w:szCs w:val="24"/>
        </w:rPr>
        <w:footnoteReference w:id="1"/>
      </w:r>
      <w:r w:rsidRPr="0081596F">
        <w:rPr>
          <w:b/>
          <w:sz w:val="24"/>
          <w:szCs w:val="24"/>
        </w:rPr>
        <w:t xml:space="preserve"> </w:t>
      </w:r>
      <w:r w:rsidRPr="0081596F">
        <w:rPr>
          <w:sz w:val="24"/>
          <w:szCs w:val="24"/>
        </w:rPr>
        <w:t>-_____________________________</w:t>
      </w:r>
    </w:p>
    <w:p w:rsidR="004E2289" w:rsidRPr="0081596F" w:rsidRDefault="004E2289" w:rsidP="004E2289">
      <w:pPr>
        <w:spacing w:line="240" w:lineRule="atLeast"/>
        <w:rPr>
          <w:sz w:val="24"/>
          <w:szCs w:val="24"/>
        </w:rPr>
      </w:pPr>
    </w:p>
    <w:p w:rsidR="004E2289" w:rsidRPr="0056163B" w:rsidRDefault="004E2289" w:rsidP="004E2289">
      <w:pPr>
        <w:pStyle w:val="a3"/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63B">
        <w:rPr>
          <w:rFonts w:ascii="Times New Roman" w:hAnsi="Times New Roman"/>
          <w:b/>
          <w:sz w:val="24"/>
          <w:szCs w:val="24"/>
        </w:rPr>
        <w:t>ПЕРЕЧЕНЬ КОМПЕТЕНЦИЙ, ФОРМИРУЕМЫХ В ПРОЦЕССЕ ОСВОЕНИЯ ДИСЦИПЛИНЫ, ИНДИКАТОРОВ ДОСТИЖЕНИЯ КОМПЕТЕНЦИЙ, ЭЛЕМЕНТОВ КОМПЕТЕНЦИЙ</w:t>
      </w:r>
      <w:r w:rsidRPr="0056163B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tbl>
      <w:tblPr>
        <w:tblW w:w="1483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3014"/>
        <w:gridCol w:w="2976"/>
        <w:gridCol w:w="2550"/>
        <w:gridCol w:w="2410"/>
        <w:gridCol w:w="2937"/>
      </w:tblGrid>
      <w:tr w:rsidR="004E2289" w:rsidRPr="0081596F" w:rsidTr="00C707D7">
        <w:trPr>
          <w:trHeight w:val="633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компетенции </w:t>
            </w:r>
            <w:r w:rsidRPr="0081596F">
              <w:rPr>
                <w:rFonts w:ascii="Times New Roman" w:hAnsi="Times New Roman"/>
                <w:b/>
                <w:sz w:val="24"/>
                <w:szCs w:val="24"/>
              </w:rPr>
              <w:br/>
              <w:t>(или ее части)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1596F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дисциплины обучающиеся должны:</w:t>
            </w:r>
          </w:p>
        </w:tc>
      </w:tr>
      <w:tr w:rsidR="004E2289" w:rsidRPr="0081596F" w:rsidTr="00C707D7">
        <w:trPr>
          <w:trHeight w:val="44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289" w:rsidRPr="0081596F" w:rsidRDefault="004E2289" w:rsidP="00C707D7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289" w:rsidRPr="0081596F" w:rsidRDefault="004E2289" w:rsidP="00C707D7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E2289" w:rsidRPr="0081596F" w:rsidTr="00C707D7">
        <w:trPr>
          <w:trHeight w:val="7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59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596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4E2289" w:rsidRPr="0081596F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4E2289" w:rsidRPr="0081596F" w:rsidTr="00C707D7">
        <w:trPr>
          <w:trHeight w:val="2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4E2289" w:rsidRPr="0081596F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4E2289" w:rsidRPr="0081596F" w:rsidTr="00C707D7">
        <w:trPr>
          <w:trHeight w:val="2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89" w:rsidRPr="0081596F" w:rsidRDefault="004E2289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:rsidR="004E2289" w:rsidRPr="0081596F" w:rsidRDefault="004E2289" w:rsidP="004E2289">
      <w:pPr>
        <w:pStyle w:val="a3"/>
        <w:ind w:left="426" w:hanging="66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4E2289" w:rsidRPr="0081596F" w:rsidRDefault="004E2289" w:rsidP="004E2289">
      <w:pPr>
        <w:pStyle w:val="a3"/>
        <w:ind w:left="426" w:hanging="6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2289" w:rsidRPr="0081596F" w:rsidRDefault="004E2289" w:rsidP="004E2289">
      <w:pPr>
        <w:pStyle w:val="a3"/>
        <w:ind w:left="426" w:hanging="6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2289" w:rsidRPr="0081596F" w:rsidRDefault="004E2289" w:rsidP="004E2289">
      <w:pPr>
        <w:pStyle w:val="a3"/>
        <w:ind w:left="426" w:hanging="6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2289" w:rsidRPr="0081596F" w:rsidRDefault="004E2289" w:rsidP="004E2289">
      <w:pPr>
        <w:rPr>
          <w:rFonts w:eastAsiaTheme="majorEastAsia"/>
          <w:b/>
          <w:bCs/>
          <w:color w:val="365F91" w:themeColor="accent1" w:themeShade="BF"/>
          <w:sz w:val="24"/>
          <w:szCs w:val="24"/>
        </w:rPr>
        <w:sectPr w:rsidR="004E2289" w:rsidRPr="0081596F">
          <w:pgSz w:w="16838" w:h="11906" w:orient="landscape"/>
          <w:pgMar w:top="1440" w:right="1134" w:bottom="850" w:left="1134" w:header="708" w:footer="708" w:gutter="0"/>
          <w:cols w:space="720"/>
        </w:sectPr>
      </w:pPr>
    </w:p>
    <w:p w:rsidR="004E2289" w:rsidRPr="0081596F" w:rsidRDefault="004E2289" w:rsidP="004E2289">
      <w:pPr>
        <w:pStyle w:val="1"/>
        <w:widowControl w:val="0"/>
        <w:numPr>
          <w:ilvl w:val="0"/>
          <w:numId w:val="29"/>
        </w:numPr>
        <w:suppressAutoHyphens/>
        <w:autoSpaceDE w:val="0"/>
        <w:spacing w:before="240" w:after="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1596F">
        <w:rPr>
          <w:rFonts w:ascii="Times New Roman" w:hAnsi="Times New Roman" w:cs="Times New Roman"/>
          <w:sz w:val="24"/>
          <w:szCs w:val="24"/>
        </w:rPr>
        <w:lastRenderedPageBreak/>
        <w:t>ТИПОВОЙ КОМПЛЕКТ ОЦЕНОЧНЫХ СРЕДСТВ ДЛЯ ПРОМЕЖУТОЧНОЙ АТТЕСТАЦИИ (ЗАЧЕТ, ЭКЗАМЕН)</w:t>
      </w:r>
    </w:p>
    <w:p w:rsidR="004E2289" w:rsidRPr="00DF3416" w:rsidRDefault="004E2289" w:rsidP="004E2289">
      <w:pPr>
        <w:jc w:val="both"/>
        <w:rPr>
          <w:sz w:val="24"/>
          <w:szCs w:val="24"/>
        </w:rPr>
      </w:pPr>
      <w:r w:rsidRPr="00DF3416">
        <w:rPr>
          <w:sz w:val="24"/>
          <w:szCs w:val="24"/>
        </w:rPr>
        <w:t>В разделе приводится примерное содержание оценочных средств, озаглавленное в соответствии с формой выбранного оценочного средства (возможный заголовок выделен жирным шрифтом):</w:t>
      </w:r>
    </w:p>
    <w:p w:rsidR="004E2289" w:rsidRPr="00DF3416" w:rsidRDefault="004E2289" w:rsidP="004E2289">
      <w:pPr>
        <w:pStyle w:val="1"/>
        <w:widowControl w:val="0"/>
        <w:numPr>
          <w:ilvl w:val="0"/>
          <w:numId w:val="11"/>
        </w:numPr>
        <w:suppressAutoHyphens/>
        <w:autoSpaceDE w:val="0"/>
        <w:spacing w:before="240" w:after="6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416">
        <w:rPr>
          <w:rFonts w:ascii="Times New Roman" w:hAnsi="Times New Roman" w:cs="Times New Roman"/>
          <w:b w:val="0"/>
          <w:sz w:val="24"/>
          <w:szCs w:val="24"/>
        </w:rPr>
        <w:t xml:space="preserve"> теоретические  вопросы по разделам и темам дисциплины к экзамену или зачету (не менее 60 к экзамену и 30 к зачету);</w:t>
      </w:r>
    </w:p>
    <w:p w:rsidR="004E2289" w:rsidRPr="00DF3416" w:rsidRDefault="004E2289" w:rsidP="004E2289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16">
        <w:rPr>
          <w:rFonts w:ascii="Times New Roman" w:hAnsi="Times New Roman"/>
          <w:sz w:val="24"/>
          <w:szCs w:val="24"/>
        </w:rPr>
        <w:t xml:space="preserve">практические задания / практические задачи/ </w:t>
      </w:r>
      <w:proofErr w:type="spellStart"/>
      <w:proofErr w:type="gramStart"/>
      <w:r w:rsidRPr="00DF3416">
        <w:rPr>
          <w:rFonts w:ascii="Times New Roman" w:hAnsi="Times New Roman"/>
          <w:sz w:val="24"/>
          <w:szCs w:val="24"/>
        </w:rPr>
        <w:t>кейс-задачи</w:t>
      </w:r>
      <w:proofErr w:type="spellEnd"/>
      <w:proofErr w:type="gramEnd"/>
      <w:r w:rsidRPr="00DF3416">
        <w:rPr>
          <w:rFonts w:ascii="Times New Roman" w:hAnsi="Times New Roman"/>
          <w:sz w:val="24"/>
          <w:szCs w:val="24"/>
        </w:rPr>
        <w:t xml:space="preserve"> по разделам и темам дисциплины к экзамену/ зачету; (примеры типичных задач/заданий);</w:t>
      </w:r>
    </w:p>
    <w:p w:rsidR="004E2289" w:rsidRPr="00DF3416" w:rsidRDefault="004E2289" w:rsidP="004E2289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16">
        <w:rPr>
          <w:rFonts w:ascii="Times New Roman" w:hAnsi="Times New Roman"/>
          <w:sz w:val="24"/>
          <w:szCs w:val="24"/>
        </w:rPr>
        <w:t>творческое задание;</w:t>
      </w:r>
    </w:p>
    <w:p w:rsidR="004E2289" w:rsidRPr="00DF3416" w:rsidRDefault="004E2289" w:rsidP="004E2289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16">
        <w:rPr>
          <w:rFonts w:ascii="Times New Roman" w:hAnsi="Times New Roman"/>
          <w:sz w:val="24"/>
          <w:szCs w:val="24"/>
        </w:rPr>
        <w:t xml:space="preserve">иные оценочные средства, позволяющие оценить уровень </w:t>
      </w:r>
      <w:proofErr w:type="spellStart"/>
      <w:r w:rsidRPr="00DF341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F3416">
        <w:rPr>
          <w:rFonts w:ascii="Times New Roman" w:hAnsi="Times New Roman"/>
          <w:sz w:val="24"/>
          <w:szCs w:val="24"/>
        </w:rPr>
        <w:t xml:space="preserve"> компетенций на основе  индикаторов достижения компетенций</w:t>
      </w:r>
    </w:p>
    <w:p w:rsidR="004E2289" w:rsidRPr="00DF3416" w:rsidRDefault="004E2289" w:rsidP="004E228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F3416">
        <w:rPr>
          <w:rFonts w:ascii="Times New Roman" w:hAnsi="Times New Roman"/>
          <w:i/>
          <w:sz w:val="24"/>
          <w:szCs w:val="24"/>
        </w:rPr>
        <w:t>Содержание и форма представления  оценочного средства приведена в Приложении 1, столбец 4</w:t>
      </w:r>
    </w:p>
    <w:p w:rsidR="004E2289" w:rsidRPr="0081596F" w:rsidRDefault="004E2289" w:rsidP="004E2289">
      <w:pPr>
        <w:pStyle w:val="1"/>
        <w:ind w:left="7796"/>
        <w:rPr>
          <w:rFonts w:ascii="Times New Roman" w:hAnsi="Times New Roman" w:cs="Times New Roman"/>
          <w:b w:val="0"/>
          <w:sz w:val="24"/>
          <w:szCs w:val="24"/>
        </w:rPr>
      </w:pPr>
      <w:r w:rsidRPr="00815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289" w:rsidRPr="00DF3416" w:rsidRDefault="004E2289" w:rsidP="004E228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DF3416">
        <w:rPr>
          <w:rFonts w:ascii="Times New Roman" w:hAnsi="Times New Roman"/>
          <w:b/>
          <w:bCs/>
          <w:kern w:val="32"/>
          <w:sz w:val="24"/>
          <w:szCs w:val="24"/>
        </w:rPr>
        <w:t>ПОКАЗАТЕЛИ  И КРИТЕРИИ ОЦЕНИВАНИЯ КОМПЕТЕНЦИЙ</w:t>
      </w:r>
    </w:p>
    <w:p w:rsidR="004E2289" w:rsidRPr="0081596F" w:rsidRDefault="004E2289" w:rsidP="004E2289">
      <w:pPr>
        <w:ind w:right="284"/>
        <w:jc w:val="center"/>
        <w:rPr>
          <w:sz w:val="24"/>
          <w:szCs w:val="24"/>
        </w:rPr>
      </w:pPr>
      <w:r w:rsidRPr="0081596F">
        <w:rPr>
          <w:b/>
          <w:sz w:val="24"/>
          <w:szCs w:val="24"/>
        </w:rPr>
        <w:t xml:space="preserve">               (Шкалы оценивания)</w:t>
      </w:r>
    </w:p>
    <w:p w:rsidR="004E2289" w:rsidRPr="0081596F" w:rsidRDefault="004E2289" w:rsidP="004E2289">
      <w:pPr>
        <w:keepNext/>
        <w:ind w:right="284"/>
        <w:outlineLvl w:val="0"/>
        <w:rPr>
          <w:b/>
          <w:bCs/>
          <w:kern w:val="32"/>
          <w:sz w:val="24"/>
          <w:szCs w:val="24"/>
        </w:rPr>
      </w:pPr>
    </w:p>
    <w:p w:rsidR="004E2289" w:rsidRPr="00DF3416" w:rsidRDefault="004E2289" w:rsidP="004E2289">
      <w:pPr>
        <w:autoSpaceDN w:val="0"/>
        <w:adjustRightInd w:val="0"/>
        <w:ind w:right="284" w:firstLine="708"/>
        <w:jc w:val="both"/>
        <w:rPr>
          <w:i/>
          <w:sz w:val="24"/>
          <w:szCs w:val="24"/>
          <w:lang w:eastAsia="en-US"/>
        </w:rPr>
      </w:pPr>
      <w:r w:rsidRPr="00DF3416">
        <w:rPr>
          <w:sz w:val="24"/>
          <w:szCs w:val="24"/>
          <w:lang w:eastAsia="en-US"/>
        </w:rPr>
        <w:t xml:space="preserve">Результаты выполнения </w:t>
      </w:r>
      <w:proofErr w:type="gramStart"/>
      <w:r w:rsidRPr="00DF3416">
        <w:rPr>
          <w:sz w:val="24"/>
          <w:szCs w:val="24"/>
          <w:lang w:eastAsia="en-US"/>
        </w:rPr>
        <w:t>обучающимся</w:t>
      </w:r>
      <w:proofErr w:type="gramEnd"/>
      <w:r w:rsidRPr="00DF3416">
        <w:rPr>
          <w:sz w:val="24"/>
          <w:szCs w:val="24"/>
          <w:lang w:eastAsia="en-US"/>
        </w:rPr>
        <w:t xml:space="preserve"> заданий на зачете оцениваются по шкале «зачтено» - «не зачтено», на экзамене - по пятибалльной шкале </w:t>
      </w:r>
      <w:r w:rsidRPr="00DF3416">
        <w:rPr>
          <w:i/>
          <w:sz w:val="24"/>
          <w:szCs w:val="24"/>
          <w:lang w:eastAsia="en-US"/>
        </w:rPr>
        <w:t>(выбрать необходимое).</w:t>
      </w:r>
    </w:p>
    <w:p w:rsidR="004E2289" w:rsidRPr="00DF3416" w:rsidRDefault="004E2289" w:rsidP="004E2289">
      <w:pPr>
        <w:autoSpaceDN w:val="0"/>
        <w:adjustRightInd w:val="0"/>
        <w:ind w:right="284" w:firstLine="708"/>
        <w:jc w:val="both"/>
        <w:rPr>
          <w:bCs/>
          <w:sz w:val="24"/>
          <w:szCs w:val="24"/>
          <w:lang w:eastAsia="en-US"/>
        </w:rPr>
      </w:pPr>
      <w:r w:rsidRPr="00DF3416">
        <w:rPr>
          <w:bCs/>
          <w:sz w:val="24"/>
          <w:szCs w:val="24"/>
          <w:lang w:eastAsia="en-US"/>
        </w:rPr>
        <w:t xml:space="preserve"> </w:t>
      </w:r>
      <w:proofErr w:type="gramStart"/>
      <w:r w:rsidRPr="00DF3416">
        <w:rPr>
          <w:b/>
          <w:bCs/>
          <w:sz w:val="24"/>
          <w:szCs w:val="24"/>
          <w:lang w:eastAsia="en-US"/>
        </w:rPr>
        <w:t>«Отлично» (5) / «зачтено»</w:t>
      </w:r>
      <w:r w:rsidRPr="00DF3416">
        <w:rPr>
          <w:bCs/>
          <w:sz w:val="24"/>
          <w:szCs w:val="24"/>
          <w:lang w:eastAsia="en-US"/>
        </w:rPr>
        <w:t xml:space="preserve"> – оценка соответствует повышенному уровню и </w:t>
      </w:r>
      <w:r w:rsidRPr="00DF3416">
        <w:rPr>
          <w:rFonts w:eastAsia="TimesNewRoman,Italic"/>
          <w:iCs/>
          <w:sz w:val="24"/>
          <w:szCs w:val="24"/>
          <w:lang w:eastAsia="en-US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</w:t>
      </w:r>
      <w:proofErr w:type="gramEnd"/>
      <w:r w:rsidRPr="00DF3416">
        <w:rPr>
          <w:rFonts w:eastAsia="TimesNewRoman,Italic"/>
          <w:iCs/>
          <w:sz w:val="24"/>
          <w:szCs w:val="24"/>
          <w:lang w:eastAsia="en-US"/>
        </w:rPr>
        <w:t>, владеет разносторонними навыками и приемами выполнения практических задач.</w:t>
      </w:r>
      <w:r w:rsidRPr="00DF3416">
        <w:rPr>
          <w:bCs/>
          <w:sz w:val="24"/>
          <w:szCs w:val="24"/>
          <w:lang w:eastAsia="en-US"/>
        </w:rPr>
        <w:t xml:space="preserve"> </w:t>
      </w:r>
    </w:p>
    <w:p w:rsidR="004E2289" w:rsidRPr="00DF3416" w:rsidRDefault="004E2289" w:rsidP="004E2289">
      <w:pPr>
        <w:ind w:right="284" w:firstLine="709"/>
        <w:jc w:val="both"/>
        <w:rPr>
          <w:rFonts w:eastAsia="TimesNewRoman,Italic"/>
          <w:iCs/>
          <w:sz w:val="24"/>
          <w:szCs w:val="24"/>
          <w:lang w:eastAsia="zh-CN"/>
        </w:rPr>
      </w:pPr>
      <w:r w:rsidRPr="00DF3416">
        <w:rPr>
          <w:b/>
          <w:bCs/>
          <w:sz w:val="24"/>
          <w:szCs w:val="24"/>
        </w:rPr>
        <w:t>«Хорошо» (4) / «зачтено»</w:t>
      </w:r>
      <w:r w:rsidRPr="00DF3416">
        <w:rPr>
          <w:bCs/>
          <w:sz w:val="24"/>
          <w:szCs w:val="24"/>
        </w:rPr>
        <w:t xml:space="preserve"> - оценка соответствует повышенному уровню и</w:t>
      </w:r>
      <w:r w:rsidRPr="00DF3416">
        <w:rPr>
          <w:rFonts w:eastAsia="TimesNewRoman,Italic"/>
          <w:iCs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4E2289" w:rsidRPr="00DF3416" w:rsidRDefault="004E2289" w:rsidP="004E2289">
      <w:pPr>
        <w:autoSpaceDN w:val="0"/>
        <w:adjustRightInd w:val="0"/>
        <w:ind w:right="284"/>
        <w:jc w:val="both"/>
        <w:rPr>
          <w:bCs/>
          <w:sz w:val="24"/>
          <w:szCs w:val="24"/>
          <w:lang w:eastAsia="en-US"/>
        </w:rPr>
      </w:pPr>
      <w:r w:rsidRPr="00DF3416">
        <w:rPr>
          <w:bCs/>
          <w:sz w:val="24"/>
          <w:szCs w:val="24"/>
          <w:lang w:eastAsia="en-US"/>
        </w:rPr>
        <w:t xml:space="preserve"> </w:t>
      </w:r>
      <w:r w:rsidRPr="00DF3416">
        <w:rPr>
          <w:bCs/>
          <w:sz w:val="24"/>
          <w:szCs w:val="24"/>
          <w:lang w:eastAsia="en-US"/>
        </w:rPr>
        <w:tab/>
      </w:r>
      <w:r w:rsidRPr="00DF3416">
        <w:rPr>
          <w:b/>
          <w:bCs/>
          <w:sz w:val="24"/>
          <w:szCs w:val="24"/>
          <w:lang w:eastAsia="en-US"/>
        </w:rPr>
        <w:t>«Удовлетворительно» (3) / «зачтено»</w:t>
      </w:r>
      <w:r w:rsidRPr="00DF3416">
        <w:rPr>
          <w:bCs/>
          <w:sz w:val="24"/>
          <w:szCs w:val="24"/>
          <w:lang w:eastAsia="en-US"/>
        </w:rPr>
        <w:t xml:space="preserve"> - оценка соответствует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</w:r>
    </w:p>
    <w:p w:rsidR="004E2289" w:rsidRPr="00DF3416" w:rsidRDefault="004E2289" w:rsidP="004E2289">
      <w:pPr>
        <w:autoSpaceDN w:val="0"/>
        <w:adjustRightInd w:val="0"/>
        <w:ind w:right="284" w:firstLine="708"/>
        <w:jc w:val="both"/>
        <w:rPr>
          <w:bCs/>
          <w:sz w:val="24"/>
          <w:szCs w:val="24"/>
          <w:lang w:eastAsia="en-US"/>
        </w:rPr>
      </w:pPr>
      <w:r w:rsidRPr="00DF3416">
        <w:rPr>
          <w:b/>
          <w:bCs/>
          <w:sz w:val="24"/>
          <w:szCs w:val="24"/>
          <w:lang w:eastAsia="en-US"/>
        </w:rPr>
        <w:t>«Неудовлетворительно» (2) / «не зачтено»</w:t>
      </w:r>
      <w:r w:rsidRPr="00DF3416">
        <w:rPr>
          <w:bCs/>
          <w:sz w:val="24"/>
          <w:szCs w:val="24"/>
          <w:lang w:eastAsia="en-US"/>
        </w:rPr>
        <w:t xml:space="preserve">  - оценка  выставляется </w:t>
      </w:r>
      <w:proofErr w:type="gramStart"/>
      <w:r w:rsidRPr="00DF3416">
        <w:rPr>
          <w:bCs/>
          <w:sz w:val="24"/>
          <w:szCs w:val="24"/>
          <w:lang w:eastAsia="en-US"/>
        </w:rPr>
        <w:t>обучающемуся</w:t>
      </w:r>
      <w:proofErr w:type="gramEnd"/>
      <w:r w:rsidRPr="00DF3416">
        <w:rPr>
          <w:bCs/>
          <w:sz w:val="24"/>
          <w:szCs w:val="24"/>
          <w:lang w:eastAsia="en-US"/>
        </w:rPr>
        <w:t xml:space="preserve">, который не достигает  порогового уровня, демонстрирует непонимание проблемы, не знает значительной части программного  материала, допускает существенные ошибки, неуверенно, с большими затруднениями выполняет практические работы. </w:t>
      </w:r>
    </w:p>
    <w:p w:rsidR="004E2289" w:rsidRPr="0081596F" w:rsidRDefault="004E2289" w:rsidP="004E2289">
      <w:pPr>
        <w:pStyle w:val="1"/>
        <w:rPr>
          <w:rFonts w:ascii="Times New Roman" w:hAnsi="Times New Roman" w:cs="Times New Roman"/>
          <w:b w:val="0"/>
          <w:bCs/>
          <w:color w:val="FF0000"/>
          <w:sz w:val="24"/>
          <w:szCs w:val="24"/>
          <w:lang w:eastAsia="zh-CN"/>
        </w:rPr>
      </w:pPr>
    </w:p>
    <w:p w:rsidR="004E2289" w:rsidRPr="0081596F" w:rsidRDefault="004E2289" w:rsidP="004E2289">
      <w:pPr>
        <w:autoSpaceDN w:val="0"/>
        <w:spacing w:after="200" w:line="276" w:lineRule="auto"/>
        <w:rPr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br w:type="page"/>
      </w: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DF3416" w:rsidRDefault="004E2289" w:rsidP="004E2289">
      <w:pPr>
        <w:keepNext/>
        <w:keepLines/>
        <w:autoSpaceDN w:val="0"/>
        <w:jc w:val="center"/>
        <w:outlineLvl w:val="0"/>
        <w:rPr>
          <w:rFonts w:eastAsiaTheme="majorEastAsia"/>
          <w:b/>
          <w:bCs/>
          <w:sz w:val="24"/>
          <w:szCs w:val="24"/>
          <w:lang w:eastAsia="en-US"/>
        </w:rPr>
      </w:pPr>
      <w:r w:rsidRPr="00DF3416">
        <w:rPr>
          <w:rFonts w:eastAsiaTheme="majorEastAsia"/>
          <w:b/>
          <w:bCs/>
          <w:sz w:val="24"/>
          <w:szCs w:val="24"/>
          <w:lang w:eastAsia="en-US"/>
        </w:rPr>
        <w:t xml:space="preserve">ФОНД ОЦЕНОЧНЫХ СРЕДСТВ ДЛЯ ПРОВЕДЕНИЯ ТЕКУЩЕГО КОНТРОЛЯ ОБУЧАЮЩИХСЯ ПО ДИСЦИПЛИНЕ (МОДУЛЮ) </w:t>
      </w:r>
    </w:p>
    <w:p w:rsidR="004E2289" w:rsidRPr="0081596F" w:rsidRDefault="004E2289" w:rsidP="004E2289">
      <w:pPr>
        <w:keepNext/>
        <w:keepLines/>
        <w:autoSpaceDN w:val="0"/>
        <w:jc w:val="center"/>
        <w:outlineLvl w:val="0"/>
        <w:rPr>
          <w:rFonts w:eastAsiaTheme="majorEastAsia"/>
          <w:bCs/>
          <w:sz w:val="24"/>
          <w:szCs w:val="24"/>
          <w:lang w:eastAsia="en-US"/>
        </w:rPr>
      </w:pPr>
      <w:r w:rsidRPr="0081596F">
        <w:rPr>
          <w:rFonts w:eastAsiaTheme="majorEastAsia"/>
          <w:bCs/>
          <w:sz w:val="24"/>
          <w:szCs w:val="24"/>
          <w:lang w:eastAsia="en-US"/>
        </w:rPr>
        <w:t>_________________________________________________________________</w:t>
      </w:r>
    </w:p>
    <w:p w:rsidR="004E2289" w:rsidRPr="0081596F" w:rsidRDefault="004E2289" w:rsidP="004E2289">
      <w:pPr>
        <w:autoSpaceDN w:val="0"/>
        <w:jc w:val="center"/>
        <w:rPr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(название дисциплины)</w:t>
      </w:r>
    </w:p>
    <w:p w:rsidR="004E2289" w:rsidRPr="0081596F" w:rsidRDefault="004E2289" w:rsidP="004E2289">
      <w:pPr>
        <w:pStyle w:val="1"/>
        <w:ind w:left="7796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4E2289" w:rsidRPr="00DF3416" w:rsidRDefault="004E2289" w:rsidP="004E2289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DF3416">
        <w:rPr>
          <w:i/>
          <w:sz w:val="24"/>
          <w:szCs w:val="24"/>
          <w:lang w:eastAsia="en-US"/>
        </w:rPr>
        <w:t>Фонд оценочных сре</w:t>
      </w:r>
      <w:proofErr w:type="gramStart"/>
      <w:r w:rsidRPr="00DF3416">
        <w:rPr>
          <w:i/>
          <w:sz w:val="24"/>
          <w:szCs w:val="24"/>
          <w:lang w:eastAsia="en-US"/>
        </w:rPr>
        <w:t>дств дл</w:t>
      </w:r>
      <w:proofErr w:type="gramEnd"/>
      <w:r w:rsidRPr="00DF3416">
        <w:rPr>
          <w:i/>
          <w:sz w:val="24"/>
          <w:szCs w:val="24"/>
          <w:lang w:eastAsia="en-US"/>
        </w:rPr>
        <w:t>я проведения текущего контроля создается только для тех форм контроля, которые заявлены в рабочей программе дисциплины с целью  контроля результатов освоения отдельных разделов/ тем дисциплины, процесса формирования компетенций в соответствии с индикаторами  и элементами компетенций Примечание</w:t>
      </w:r>
    </w:p>
    <w:p w:rsidR="004E2289" w:rsidRPr="00DF3416" w:rsidRDefault="004E2289" w:rsidP="004E2289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DF3416">
        <w:rPr>
          <w:i/>
          <w:sz w:val="24"/>
          <w:szCs w:val="24"/>
          <w:lang w:eastAsia="en-US"/>
        </w:rPr>
        <w:t>Рекомендуется проводить текущий контроль по дисциплине 2-3 раз</w:t>
      </w:r>
      <w:r>
        <w:rPr>
          <w:i/>
          <w:sz w:val="24"/>
          <w:szCs w:val="24"/>
          <w:lang w:eastAsia="en-US"/>
        </w:rPr>
        <w:t>а</w:t>
      </w:r>
      <w:r w:rsidRPr="00DF3416">
        <w:rPr>
          <w:i/>
          <w:sz w:val="24"/>
          <w:szCs w:val="24"/>
          <w:lang w:eastAsia="en-US"/>
        </w:rPr>
        <w:t xml:space="preserve"> в течение семестра.</w:t>
      </w:r>
    </w:p>
    <w:p w:rsidR="004E2289" w:rsidRPr="00DF3416" w:rsidRDefault="004E2289" w:rsidP="004E2289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DF3416">
        <w:rPr>
          <w:i/>
          <w:sz w:val="24"/>
          <w:szCs w:val="24"/>
          <w:lang w:eastAsia="en-US"/>
        </w:rPr>
        <w:t>Возможен текущий контроль на основе:</w:t>
      </w:r>
    </w:p>
    <w:p w:rsidR="004E2289" w:rsidRPr="00DF3416" w:rsidRDefault="004E2289" w:rsidP="004E2289">
      <w:pPr>
        <w:numPr>
          <w:ilvl w:val="0"/>
          <w:numId w:val="12"/>
        </w:numPr>
        <w:autoSpaceDN w:val="0"/>
        <w:jc w:val="both"/>
        <w:rPr>
          <w:i/>
          <w:sz w:val="24"/>
          <w:szCs w:val="24"/>
          <w:lang w:eastAsia="en-US"/>
        </w:rPr>
      </w:pPr>
      <w:r w:rsidRPr="00DF3416">
        <w:rPr>
          <w:i/>
          <w:sz w:val="24"/>
          <w:szCs w:val="24"/>
          <w:lang w:eastAsia="en-US"/>
        </w:rPr>
        <w:t xml:space="preserve">опроса обучающихся по заявленным разделам и темам дисциплины на занятиях семинарского типа (в этом случае приводятся планы семинарских занятий с вопросами по изучаемым разделам и отдельным темам); </w:t>
      </w:r>
    </w:p>
    <w:p w:rsidR="004E2289" w:rsidRPr="00DF3416" w:rsidRDefault="004E2289" w:rsidP="004E2289">
      <w:pPr>
        <w:numPr>
          <w:ilvl w:val="0"/>
          <w:numId w:val="12"/>
        </w:numPr>
        <w:autoSpaceDN w:val="0"/>
        <w:jc w:val="both"/>
        <w:rPr>
          <w:i/>
          <w:sz w:val="24"/>
          <w:szCs w:val="24"/>
          <w:lang w:eastAsia="en-US"/>
        </w:rPr>
      </w:pPr>
      <w:r w:rsidRPr="00DF3416">
        <w:rPr>
          <w:i/>
          <w:sz w:val="24"/>
          <w:szCs w:val="24"/>
          <w:lang w:eastAsia="en-US"/>
        </w:rPr>
        <w:t>по выполненным лабораторным работам (в этом случае приводится содержание задания лабораторной работы и требования к его выполнению по каждой заявленной теме).</w:t>
      </w:r>
    </w:p>
    <w:p w:rsidR="004E2289" w:rsidRPr="00DF3416" w:rsidRDefault="004E2289" w:rsidP="004E2289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DF3416">
        <w:rPr>
          <w:i/>
          <w:sz w:val="24"/>
          <w:szCs w:val="24"/>
          <w:lang w:eastAsia="en-US"/>
        </w:rPr>
        <w:t xml:space="preserve"> Шаблоны оформления иных оценочных сре</w:t>
      </w:r>
      <w:proofErr w:type="gramStart"/>
      <w:r w:rsidRPr="00DF3416">
        <w:rPr>
          <w:i/>
          <w:sz w:val="24"/>
          <w:szCs w:val="24"/>
          <w:lang w:eastAsia="en-US"/>
        </w:rPr>
        <w:t>дств пр</w:t>
      </w:r>
      <w:proofErr w:type="gramEnd"/>
      <w:r w:rsidRPr="00DF3416">
        <w:rPr>
          <w:i/>
          <w:sz w:val="24"/>
          <w:szCs w:val="24"/>
          <w:lang w:eastAsia="en-US"/>
        </w:rPr>
        <w:t>иведены ниже.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pStyle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Default="004E2289" w:rsidP="004E2289">
      <w:pPr>
        <w:spacing w:after="200" w:line="276" w:lineRule="auto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br w:type="page"/>
      </w: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>Оформление задания для  деловой (ролевой) игры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DF3416" w:rsidRDefault="004E2289" w:rsidP="004E2289">
      <w:pPr>
        <w:tabs>
          <w:tab w:val="left" w:pos="2295"/>
        </w:tabs>
        <w:autoSpaceDN w:val="0"/>
        <w:jc w:val="center"/>
        <w:rPr>
          <w:sz w:val="24"/>
          <w:szCs w:val="24"/>
          <w:lang w:eastAsia="en-US"/>
        </w:rPr>
      </w:pPr>
      <w:r w:rsidRPr="00DF3416">
        <w:rPr>
          <w:sz w:val="24"/>
          <w:szCs w:val="24"/>
          <w:lang w:eastAsia="en-US"/>
        </w:rPr>
        <w:t>Деловая (ролевая) игра</w:t>
      </w:r>
    </w:p>
    <w:p w:rsidR="004E2289" w:rsidRPr="00DF3416" w:rsidRDefault="004E2289" w:rsidP="004E2289">
      <w:pPr>
        <w:autoSpaceDN w:val="0"/>
        <w:ind w:left="100"/>
        <w:jc w:val="center"/>
        <w:rPr>
          <w:sz w:val="24"/>
          <w:szCs w:val="24"/>
          <w:lang w:eastAsia="en-US"/>
        </w:rPr>
      </w:pPr>
      <w:r w:rsidRPr="00DF3416">
        <w:rPr>
          <w:sz w:val="24"/>
          <w:szCs w:val="24"/>
          <w:lang w:eastAsia="en-US"/>
        </w:rPr>
        <w:t>по дисциплине</w:t>
      </w:r>
      <w:r w:rsidRPr="00DF3416">
        <w:rPr>
          <w:i/>
          <w:sz w:val="24"/>
          <w:szCs w:val="24"/>
          <w:lang w:eastAsia="en-US"/>
        </w:rPr>
        <w:t xml:space="preserve"> </w:t>
      </w:r>
      <w:r w:rsidRPr="00DF3416">
        <w:rPr>
          <w:sz w:val="24"/>
          <w:szCs w:val="24"/>
          <w:vertAlign w:val="superscript"/>
          <w:lang w:eastAsia="en-US"/>
        </w:rPr>
        <w:t xml:space="preserve"> </w:t>
      </w:r>
      <w:r w:rsidRPr="00DF3416">
        <w:rPr>
          <w:sz w:val="24"/>
          <w:szCs w:val="24"/>
          <w:lang w:eastAsia="en-US"/>
        </w:rPr>
        <w:t>_______________________</w:t>
      </w:r>
    </w:p>
    <w:p w:rsidR="004E2289" w:rsidRPr="00DF3416" w:rsidRDefault="004E2289" w:rsidP="004E2289">
      <w:pPr>
        <w:autoSpaceDN w:val="0"/>
        <w:ind w:left="100"/>
        <w:jc w:val="center"/>
        <w:rPr>
          <w:sz w:val="24"/>
          <w:szCs w:val="24"/>
          <w:vertAlign w:val="superscript"/>
          <w:lang w:eastAsia="en-US"/>
        </w:rPr>
      </w:pPr>
      <w:r w:rsidRPr="00DF3416">
        <w:rPr>
          <w:sz w:val="24"/>
          <w:szCs w:val="24"/>
          <w:vertAlign w:val="superscript"/>
          <w:lang w:eastAsia="en-US"/>
        </w:rPr>
        <w:t xml:space="preserve">                                наименование дисциплины</w:t>
      </w:r>
    </w:p>
    <w:p w:rsidR="004E2289" w:rsidRPr="0081596F" w:rsidRDefault="004E2289" w:rsidP="004E2289">
      <w:pPr>
        <w:tabs>
          <w:tab w:val="left" w:pos="0"/>
        </w:tabs>
        <w:autoSpaceDN w:val="0"/>
        <w:ind w:right="-30"/>
        <w:rPr>
          <w:b/>
          <w:i/>
          <w:sz w:val="24"/>
          <w:szCs w:val="24"/>
          <w:lang w:eastAsia="ko-KR"/>
        </w:rPr>
      </w:pP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Тема (проблема)  …………………………………………………………………………………..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……………………………………………………………………..…………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9356"/>
        </w:tabs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Концепция игры …………………………………………………………………………………..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……………………………………………………………………..…………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3 Роли (ролевые группы):   </w:t>
      </w:r>
    </w:p>
    <w:p w:rsidR="004E2289" w:rsidRPr="0081596F" w:rsidRDefault="004E2289" w:rsidP="004E2289">
      <w:pPr>
        <w:autoSpaceDN w:val="0"/>
        <w:ind w:firstLine="708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…………………………………………………………………………………...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 …………………………………………………………………………………..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4 Ожидаемый (е)  результа</w:t>
      </w:r>
      <w:proofErr w:type="gramStart"/>
      <w:r w:rsidRPr="0081596F">
        <w:rPr>
          <w:b/>
          <w:sz w:val="24"/>
          <w:szCs w:val="24"/>
          <w:lang w:eastAsia="en-US"/>
        </w:rPr>
        <w:t>т(</w:t>
      </w:r>
      <w:proofErr w:type="spellStart"/>
      <w:proofErr w:type="gramEnd"/>
      <w:r w:rsidRPr="0081596F">
        <w:rPr>
          <w:b/>
          <w:sz w:val="24"/>
          <w:szCs w:val="24"/>
          <w:lang w:eastAsia="en-US"/>
        </w:rPr>
        <w:t>ы</w:t>
      </w:r>
      <w:proofErr w:type="spellEnd"/>
      <w:r w:rsidRPr="0081596F">
        <w:rPr>
          <w:b/>
          <w:sz w:val="24"/>
          <w:szCs w:val="24"/>
          <w:lang w:eastAsia="en-US"/>
        </w:rPr>
        <w:t>) ………………………………………...…………………………………………</w:t>
      </w:r>
    </w:p>
    <w:p w:rsidR="004E2289" w:rsidRPr="0081596F" w:rsidRDefault="004E2289" w:rsidP="004E2289">
      <w:pPr>
        <w:autoSpaceDN w:val="0"/>
        <w:ind w:left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…………………………………………………………………………………...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Критерии оценки:</w:t>
      </w: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both"/>
        <w:rPr>
          <w:b/>
          <w:sz w:val="24"/>
          <w:szCs w:val="24"/>
          <w:lang w:eastAsia="en-US"/>
        </w:rPr>
      </w:pPr>
    </w:p>
    <w:tbl>
      <w:tblPr>
        <w:tblW w:w="9348" w:type="dxa"/>
        <w:tblInd w:w="57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6799"/>
      </w:tblGrid>
      <w:tr w:rsidR="004E2289" w:rsidRPr="0081596F" w:rsidTr="00C707D7">
        <w:trPr>
          <w:trHeight w:val="27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51" w:lineRule="exact"/>
              <w:ind w:left="6"/>
              <w:jc w:val="center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51" w:lineRule="exact"/>
              <w:ind w:left="1795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Критерии</w:t>
            </w:r>
            <w:proofErr w:type="spellEnd"/>
          </w:p>
        </w:tc>
      </w:tr>
      <w:tr w:rsidR="004E2289" w:rsidRPr="0081596F" w:rsidTr="00C707D7">
        <w:trPr>
          <w:trHeight w:val="1376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59" w:lineRule="exact"/>
              <w:ind w:left="6" w:right="11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отлично</w:t>
            </w:r>
            <w:proofErr w:type="spellEnd"/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E2289" w:rsidRPr="00DF3416" w:rsidRDefault="004E2289" w:rsidP="00C707D7">
            <w:pPr>
              <w:widowControl w:val="0"/>
              <w:autoSpaceDE w:val="0"/>
              <w:autoSpaceDN w:val="0"/>
              <w:spacing w:line="232" w:lineRule="auto"/>
              <w:ind w:left="83" w:right="130"/>
              <w:rPr>
                <w:sz w:val="24"/>
                <w:szCs w:val="24"/>
                <w:lang w:eastAsia="en-US"/>
              </w:rPr>
            </w:pPr>
            <w:proofErr w:type="gramStart"/>
            <w:r w:rsidRPr="00DF341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полностью соответствует теме, концепции, содержанию игры и принятой роли; четко организована работа по сюжету игры, присутствует вариативность в разрешении игровой ситуации, комментарии по ходу игры основываются на понятийном аппарате предметной области и иллюстрируют основные закономерности изучаемой дисциплины и ее прикладной аспект;</w:t>
            </w:r>
            <w:proofErr w:type="gramEnd"/>
          </w:p>
        </w:tc>
      </w:tr>
    </w:tbl>
    <w:p w:rsidR="004E2289" w:rsidRPr="0081596F" w:rsidRDefault="004E2289" w:rsidP="004E2289">
      <w:pPr>
        <w:spacing w:line="232" w:lineRule="auto"/>
        <w:rPr>
          <w:b/>
          <w:sz w:val="24"/>
          <w:szCs w:val="24"/>
          <w:lang w:eastAsia="en-US"/>
        </w:rPr>
        <w:sectPr w:rsidR="004E2289" w:rsidRPr="0081596F"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36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6808"/>
      </w:tblGrid>
      <w:tr w:rsidR="004E2289" w:rsidRPr="0081596F" w:rsidTr="00C707D7">
        <w:trPr>
          <w:trHeight w:val="137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59" w:lineRule="exact"/>
              <w:ind w:left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хорошо</w:t>
            </w:r>
            <w:proofErr w:type="spellEnd"/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DF3416" w:rsidRDefault="004E2289" w:rsidP="00C707D7">
            <w:pPr>
              <w:widowControl w:val="0"/>
              <w:tabs>
                <w:tab w:val="left" w:pos="1093"/>
                <w:tab w:val="left" w:pos="1537"/>
                <w:tab w:val="left" w:pos="2469"/>
                <w:tab w:val="left" w:pos="3796"/>
                <w:tab w:val="left" w:pos="4608"/>
                <w:tab w:val="left" w:pos="4959"/>
                <w:tab w:val="left" w:pos="6934"/>
                <w:tab w:val="left" w:pos="7861"/>
              </w:tabs>
              <w:autoSpaceDE w:val="0"/>
              <w:autoSpaceDN w:val="0"/>
              <w:spacing w:line="232" w:lineRule="auto"/>
              <w:ind w:left="142" w:right="172"/>
              <w:rPr>
                <w:sz w:val="24"/>
                <w:szCs w:val="24"/>
                <w:lang w:eastAsia="en-US"/>
              </w:rPr>
            </w:pPr>
            <w:proofErr w:type="gramStart"/>
            <w:r w:rsidRPr="00DF341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в основном соответствует теме, концепции, содержанию игры и принятой роли; игровой сюжет находит развитие, комментарии по ходу игры включают понятийный аппарат предметной области и отражают в основном понимание прикладного аспекта изучаемой дисциплины.</w:t>
            </w:r>
            <w:proofErr w:type="gramEnd"/>
          </w:p>
        </w:tc>
      </w:tr>
      <w:tr w:rsidR="004E2289" w:rsidRPr="0081596F" w:rsidTr="00C707D7">
        <w:trPr>
          <w:trHeight w:val="16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28" w:lineRule="auto"/>
              <w:ind w:left="297" w:hanging="20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DF3416" w:rsidRDefault="004E2289" w:rsidP="00C707D7">
            <w:pPr>
              <w:widowControl w:val="0"/>
              <w:tabs>
                <w:tab w:val="left" w:pos="1814"/>
              </w:tabs>
              <w:autoSpaceDE w:val="0"/>
              <w:autoSpaceDN w:val="0"/>
              <w:spacing w:line="232" w:lineRule="auto"/>
              <w:ind w:left="142" w:right="207"/>
              <w:rPr>
                <w:sz w:val="24"/>
                <w:szCs w:val="24"/>
                <w:lang w:eastAsia="en-US"/>
              </w:rPr>
            </w:pPr>
            <w:proofErr w:type="gramStart"/>
            <w:r w:rsidRPr="00DF341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в целом соответствует теме, концепции, содержанию игры и принятой роли; игровой сюжет не детализируется, комментарии по ходу игры в небольшой степени опираются на понятийный аппарат предметной области,  прикладной аспект изучаемой дисциплины представлен фрагментарно.</w:t>
            </w:r>
            <w:proofErr w:type="gramEnd"/>
          </w:p>
        </w:tc>
      </w:tr>
      <w:tr w:rsidR="004E2289" w:rsidRPr="0081596F" w:rsidTr="00C707D7">
        <w:trPr>
          <w:trHeight w:val="28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autoSpaceDN w:val="0"/>
              <w:spacing w:line="228" w:lineRule="auto"/>
              <w:ind w:left="239" w:hanging="52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Н</w:t>
            </w:r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28" w:lineRule="auto"/>
              <w:ind w:left="239" w:hanging="144"/>
              <w:jc w:val="center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DF3416" w:rsidRDefault="004E2289" w:rsidP="00C707D7">
            <w:pPr>
              <w:widowControl w:val="0"/>
              <w:autoSpaceDE w:val="0"/>
              <w:autoSpaceDN w:val="0"/>
              <w:spacing w:line="232" w:lineRule="auto"/>
              <w:ind w:left="142" w:right="324"/>
              <w:jc w:val="both"/>
              <w:rPr>
                <w:sz w:val="24"/>
                <w:szCs w:val="24"/>
                <w:lang w:eastAsia="en-US"/>
              </w:rPr>
            </w:pPr>
            <w:r w:rsidRPr="00DF341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лишь частично соответствует теме, концепции, содержанию игры и принятой роли; игровой сюжет не развивается, комментарии по ходу игры отсутствуют, обучающийся не демонстрирует понимания прикладного аспекта изучаемой дисциплины</w:t>
            </w:r>
          </w:p>
        </w:tc>
      </w:tr>
    </w:tbl>
    <w:p w:rsidR="004E2289" w:rsidRPr="0081596F" w:rsidRDefault="004E2289" w:rsidP="004E2289">
      <w:pPr>
        <w:autoSpaceDN w:val="0"/>
        <w:jc w:val="both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 xml:space="preserve">Оформление содержания </w:t>
      </w:r>
      <w:proofErr w:type="spellStart"/>
      <w:proofErr w:type="gramStart"/>
      <w:r w:rsidRPr="0081596F">
        <w:rPr>
          <w:b/>
          <w:i/>
          <w:sz w:val="24"/>
          <w:szCs w:val="24"/>
          <w:lang w:eastAsia="en-US"/>
        </w:rPr>
        <w:t>кейс-задачи</w:t>
      </w:r>
      <w:proofErr w:type="spellEnd"/>
      <w:proofErr w:type="gramEnd"/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keepNext/>
        <w:autoSpaceDN w:val="0"/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lang w:eastAsia="ko-KR"/>
        </w:rPr>
      </w:pPr>
      <w:r w:rsidRPr="0081596F">
        <w:rPr>
          <w:b/>
          <w:sz w:val="24"/>
          <w:szCs w:val="24"/>
          <w:lang w:eastAsia="ko-KR"/>
        </w:rPr>
        <w:t>Кейс-задача (</w:t>
      </w:r>
      <w:proofErr w:type="spellStart"/>
      <w:r w:rsidRPr="0081596F">
        <w:rPr>
          <w:b/>
          <w:color w:val="000000"/>
          <w:sz w:val="24"/>
          <w:szCs w:val="24"/>
          <w:lang w:eastAsia="ru-RU"/>
        </w:rPr>
        <w:t>Case</w:t>
      </w:r>
      <w:proofErr w:type="spellEnd"/>
      <w:r w:rsidRPr="0081596F">
        <w:rPr>
          <w:b/>
          <w:color w:val="000000"/>
          <w:sz w:val="24"/>
          <w:szCs w:val="24"/>
          <w:lang w:eastAsia="ru-RU"/>
        </w:rPr>
        <w:t>)</w:t>
      </w:r>
    </w:p>
    <w:p w:rsidR="004E2289" w:rsidRPr="0081596F" w:rsidRDefault="004E2289" w:rsidP="004E2289">
      <w:pPr>
        <w:autoSpaceDN w:val="0"/>
        <w:ind w:left="10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по дисциплине</w:t>
      </w:r>
      <w:r w:rsidRPr="0081596F">
        <w:rPr>
          <w:b/>
          <w:i/>
          <w:sz w:val="24"/>
          <w:szCs w:val="24"/>
          <w:lang w:eastAsia="en-US"/>
        </w:rPr>
        <w:t xml:space="preserve"> </w:t>
      </w:r>
      <w:r w:rsidRPr="0081596F">
        <w:rPr>
          <w:b/>
          <w:sz w:val="24"/>
          <w:szCs w:val="24"/>
          <w:vertAlign w:val="superscript"/>
          <w:lang w:eastAsia="en-US"/>
        </w:rPr>
        <w:t xml:space="preserve"> </w:t>
      </w:r>
      <w:r w:rsidRPr="0081596F">
        <w:rPr>
          <w:b/>
          <w:sz w:val="24"/>
          <w:szCs w:val="24"/>
          <w:lang w:eastAsia="en-US"/>
        </w:rPr>
        <w:t>_______________________</w:t>
      </w:r>
    </w:p>
    <w:p w:rsidR="004E2289" w:rsidRPr="0081596F" w:rsidRDefault="004E2289" w:rsidP="004E2289">
      <w:pPr>
        <w:autoSpaceDN w:val="0"/>
        <w:ind w:left="100"/>
        <w:jc w:val="center"/>
        <w:rPr>
          <w:b/>
          <w:sz w:val="24"/>
          <w:szCs w:val="24"/>
          <w:vertAlign w:val="superscript"/>
          <w:lang w:eastAsia="en-US"/>
        </w:rPr>
      </w:pPr>
      <w:r w:rsidRPr="0081596F">
        <w:rPr>
          <w:b/>
          <w:sz w:val="24"/>
          <w:szCs w:val="24"/>
          <w:vertAlign w:val="superscript"/>
          <w:lang w:eastAsia="en-US"/>
        </w:rPr>
        <w:t xml:space="preserve">                                наименование дисциплины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</w:p>
    <w:p w:rsidR="004E2289" w:rsidRPr="0081596F" w:rsidRDefault="004E2289" w:rsidP="004E2289">
      <w:pPr>
        <w:tabs>
          <w:tab w:val="left" w:pos="6705"/>
        </w:tabs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5955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Задание (я):</w:t>
      </w:r>
    </w:p>
    <w:p w:rsidR="004E2289" w:rsidRPr="0081596F" w:rsidRDefault="004E2289" w:rsidP="004E2289">
      <w:pPr>
        <w:tabs>
          <w:tab w:val="left" w:pos="5955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…………………………………………………………………………………;</w:t>
      </w:r>
    </w:p>
    <w:p w:rsidR="004E2289" w:rsidRPr="0081596F" w:rsidRDefault="004E2289" w:rsidP="004E2289">
      <w:pPr>
        <w:tabs>
          <w:tab w:val="left" w:pos="5955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…………………………………………………………………………………;</w:t>
      </w:r>
    </w:p>
    <w:p w:rsidR="004E2289" w:rsidRPr="0081596F" w:rsidRDefault="004E2289" w:rsidP="004E2289">
      <w:pPr>
        <w:tabs>
          <w:tab w:val="left" w:pos="5955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…………………………………………………………………………………;</w:t>
      </w:r>
    </w:p>
    <w:p w:rsidR="004E2289" w:rsidRPr="0081596F" w:rsidRDefault="004E2289" w:rsidP="004E2289">
      <w:pPr>
        <w:tabs>
          <w:tab w:val="left" w:pos="5955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…………………………………………………………………………………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spacing w:before="120" w:after="12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Критерии оценки:</w:t>
      </w:r>
    </w:p>
    <w:tbl>
      <w:tblPr>
        <w:tblW w:w="936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6949"/>
      </w:tblGrid>
      <w:tr w:rsidR="004E2289" w:rsidRPr="0081596F" w:rsidTr="00C707D7">
        <w:trPr>
          <w:trHeight w:val="27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81596F" w:rsidTr="00C707D7">
        <w:trPr>
          <w:trHeight w:val="1376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правильно, дано развернутое пояснение и обоснование сделанного заключения.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демонстрирует методологические и теоретические знания, свободно владеет научной терминологией. При разборе предложенной ситуации проявляет творческие способности, знание дополнительной литературы. Демонстрирует хорошие аналитические способности,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при обосновании своего мнения свободно проводить аналогии между темами изучаемой дисциплины и смежных дисциплин.</w:t>
            </w:r>
          </w:p>
        </w:tc>
      </w:tr>
    </w:tbl>
    <w:p w:rsidR="004E2289" w:rsidRPr="0081596F" w:rsidRDefault="004E2289" w:rsidP="004E2289">
      <w:pPr>
        <w:rPr>
          <w:b/>
          <w:sz w:val="24"/>
          <w:szCs w:val="24"/>
          <w:lang w:eastAsia="en-US"/>
        </w:rPr>
        <w:sectPr w:rsidR="004E2289" w:rsidRPr="0081596F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348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6"/>
        <w:gridCol w:w="6942"/>
      </w:tblGrid>
      <w:tr w:rsidR="004E2289" w:rsidRPr="0081596F" w:rsidTr="00C707D7">
        <w:trPr>
          <w:trHeight w:val="1377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хорошо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правильно, дано пояснение и обоснование сделанного заключения.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      </w:r>
          </w:p>
        </w:tc>
      </w:tr>
      <w:tr w:rsidR="004E2289" w:rsidRPr="0081596F" w:rsidTr="00C707D7">
        <w:trPr>
          <w:trHeight w:val="165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правильно, пояснение и обоснование сделанного заключения было дано при активной помощи преподавателя.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      </w:r>
          </w:p>
        </w:tc>
      </w:tr>
      <w:tr w:rsidR="004E2289" w:rsidRPr="0081596F" w:rsidTr="00C707D7">
        <w:trPr>
          <w:trHeight w:val="1099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 не </w:t>
            </w:r>
            <w:proofErr w:type="gramStart"/>
            <w:r w:rsidRPr="00F764E6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F764E6">
              <w:rPr>
                <w:color w:val="000000"/>
                <w:sz w:val="24"/>
                <w:szCs w:val="24"/>
                <w:lang w:eastAsia="ru-RU"/>
              </w:rPr>
              <w:t xml:space="preserve"> или решен неправильно, обсуждение и помощь преподавателя не привели к правильному заключению. Обнаруживает неспособность к построению самостоятельных заключений. Имеет слабые теоретические знания, не использует научную терминологию.</w:t>
            </w:r>
          </w:p>
        </w:tc>
      </w:tr>
    </w:tbl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085"/>
        </w:tabs>
        <w:autoSpaceDN w:val="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ab/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br w:type="page"/>
      </w:r>
      <w:r w:rsidRPr="0081596F">
        <w:rPr>
          <w:b/>
          <w:i/>
          <w:sz w:val="24"/>
          <w:szCs w:val="24"/>
          <w:lang w:eastAsia="en-US"/>
        </w:rPr>
        <w:lastRenderedPageBreak/>
        <w:t>Оформление вопросов для коллоквиумов, собеседования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keepNext/>
        <w:autoSpaceDN w:val="0"/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Вопросы для коллоквиума, собеседования</w:t>
      </w:r>
    </w:p>
    <w:p w:rsidR="004E2289" w:rsidRPr="0081596F" w:rsidRDefault="004E2289" w:rsidP="004E2289">
      <w:pPr>
        <w:autoSpaceDN w:val="0"/>
        <w:ind w:left="10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по дисциплине</w:t>
      </w:r>
      <w:r w:rsidRPr="0081596F">
        <w:rPr>
          <w:b/>
          <w:i/>
          <w:sz w:val="24"/>
          <w:szCs w:val="24"/>
          <w:lang w:eastAsia="en-US"/>
        </w:rPr>
        <w:t xml:space="preserve"> </w:t>
      </w:r>
      <w:r w:rsidRPr="0081596F">
        <w:rPr>
          <w:b/>
          <w:sz w:val="24"/>
          <w:szCs w:val="24"/>
          <w:vertAlign w:val="superscript"/>
          <w:lang w:eastAsia="en-US"/>
        </w:rPr>
        <w:t xml:space="preserve"> </w:t>
      </w:r>
      <w:r w:rsidRPr="0081596F">
        <w:rPr>
          <w:b/>
          <w:sz w:val="24"/>
          <w:szCs w:val="24"/>
          <w:lang w:eastAsia="en-US"/>
        </w:rPr>
        <w:t>_______________________</w:t>
      </w:r>
    </w:p>
    <w:p w:rsidR="004E2289" w:rsidRPr="0081596F" w:rsidRDefault="004E2289" w:rsidP="004E2289">
      <w:pPr>
        <w:autoSpaceDN w:val="0"/>
        <w:ind w:left="100"/>
        <w:jc w:val="center"/>
        <w:rPr>
          <w:b/>
          <w:sz w:val="24"/>
          <w:szCs w:val="24"/>
          <w:vertAlign w:val="superscript"/>
          <w:lang w:eastAsia="en-US"/>
        </w:rPr>
      </w:pPr>
      <w:r w:rsidRPr="0081596F">
        <w:rPr>
          <w:b/>
          <w:sz w:val="24"/>
          <w:szCs w:val="24"/>
          <w:vertAlign w:val="superscript"/>
          <w:lang w:eastAsia="en-US"/>
        </w:rPr>
        <w:t xml:space="preserve">                                наименование дисциплины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Раздел ……………………….………………………………………………….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 ……………………………………………………………………………….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 xml:space="preserve">  …</w:t>
      </w:r>
      <w:proofErr w:type="gramEnd"/>
      <w:r w:rsidRPr="0081596F">
        <w:rPr>
          <w:b/>
          <w:sz w:val="24"/>
          <w:szCs w:val="24"/>
          <w:lang w:eastAsia="en-US"/>
        </w:rPr>
        <w:t>.……………………………………………………………………………..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Раздел ……………………….…..……………………………………………..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 ……………………………………………………………………………….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 xml:space="preserve">  …</w:t>
      </w:r>
      <w:proofErr w:type="gramEnd"/>
      <w:r w:rsidRPr="0081596F">
        <w:rPr>
          <w:b/>
          <w:sz w:val="24"/>
          <w:szCs w:val="24"/>
          <w:lang w:eastAsia="en-US"/>
        </w:rPr>
        <w:t>…………….………………………………………………………………..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Критерии оценки:</w:t>
      </w:r>
    </w:p>
    <w:p w:rsidR="004E2289" w:rsidRPr="0081596F" w:rsidRDefault="004E2289" w:rsidP="004E2289">
      <w:pPr>
        <w:tabs>
          <w:tab w:val="left" w:pos="2295"/>
        </w:tabs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7229"/>
      </w:tblGrid>
      <w:tr w:rsidR="004E2289" w:rsidRPr="0081596F" w:rsidTr="00C707D7">
        <w:trPr>
          <w:trHeight w:val="4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before="55" w:line="276" w:lineRule="auto"/>
              <w:ind w:left="566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before="55" w:line="276" w:lineRule="auto"/>
              <w:ind w:left="151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Критерии</w:t>
            </w:r>
            <w:proofErr w:type="spellEnd"/>
          </w:p>
        </w:tc>
      </w:tr>
      <w:tr w:rsidR="004E2289" w:rsidRPr="0081596F" w:rsidTr="00C707D7">
        <w:trPr>
          <w:trHeight w:val="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он определяет рассматриваемые понятия раздела  или темы учебной дисциплины четко и полно, приводя соответствующие примеры;</w:t>
            </w:r>
          </w:p>
        </w:tc>
      </w:tr>
      <w:tr w:rsidR="004E2289" w:rsidRPr="0081596F" w:rsidTr="00C707D7">
        <w:trPr>
          <w:trHeight w:val="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он допускает отдельные погрешности в</w:t>
            </w:r>
            <w:r w:rsidRPr="00F764E6">
              <w:rPr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ответе, но в целом демонстрирует знание и владение содержанием раздела (темы) учебной дисциплины</w:t>
            </w:r>
          </w:p>
        </w:tc>
      </w:tr>
      <w:tr w:rsidR="004E2289" w:rsidRPr="0081596F" w:rsidTr="00C707D7">
        <w:trPr>
          <w:trHeight w:val="54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он обнаруживает пробелы в знаниях материала раздела  или темы учебной дисциплины.</w:t>
            </w:r>
          </w:p>
        </w:tc>
      </w:tr>
      <w:tr w:rsidR="004E2289" w:rsidRPr="0081596F" w:rsidTr="00C707D7">
        <w:trPr>
          <w:trHeight w:val="14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он обнаруживает существенные пробелы в знаниях основных положений раздела  или темы учебной дисциплины,</w:t>
            </w:r>
            <w:r w:rsidRPr="00F764E6">
              <w:rPr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неумение с помощью преподавателя получить правильное решение конкретной практической задачи </w:t>
            </w:r>
          </w:p>
        </w:tc>
      </w:tr>
    </w:tbl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right"/>
        <w:rPr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Default="004E2289" w:rsidP="004E2289">
      <w:pPr>
        <w:spacing w:after="200" w:line="276" w:lineRule="auto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br w:type="page"/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>Оформление заданий для контрольной работы</w:t>
      </w:r>
    </w:p>
    <w:p w:rsidR="004E2289" w:rsidRPr="0081596F" w:rsidRDefault="004E2289" w:rsidP="004E2289">
      <w:pPr>
        <w:tabs>
          <w:tab w:val="left" w:pos="2295"/>
        </w:tabs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Задания для контрольной работы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  <w:r w:rsidRPr="0081596F">
        <w:rPr>
          <w:b/>
          <w:sz w:val="24"/>
          <w:szCs w:val="24"/>
          <w:lang w:eastAsia="ko-KR"/>
        </w:rPr>
        <w:t>по дисциплине</w:t>
      </w:r>
      <w:r w:rsidRPr="0081596F">
        <w:rPr>
          <w:b/>
          <w:i/>
          <w:sz w:val="24"/>
          <w:szCs w:val="24"/>
          <w:lang w:eastAsia="ko-KR"/>
        </w:rPr>
        <w:t xml:space="preserve"> </w:t>
      </w:r>
      <w:r w:rsidRPr="0081596F">
        <w:rPr>
          <w:b/>
          <w:sz w:val="24"/>
          <w:szCs w:val="24"/>
          <w:vertAlign w:val="superscript"/>
          <w:lang w:eastAsia="ko-KR"/>
        </w:rPr>
        <w:t xml:space="preserve"> </w:t>
      </w:r>
      <w:r w:rsidRPr="0081596F">
        <w:rPr>
          <w:b/>
          <w:i/>
          <w:sz w:val="24"/>
          <w:szCs w:val="24"/>
          <w:lang w:eastAsia="ko-KR"/>
        </w:rPr>
        <w:t>____________________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vertAlign w:val="superscript"/>
          <w:lang w:eastAsia="ko-KR"/>
        </w:rPr>
      </w:pPr>
      <w:r w:rsidRPr="0081596F">
        <w:rPr>
          <w:b/>
          <w:sz w:val="24"/>
          <w:szCs w:val="24"/>
          <w:vertAlign w:val="superscript"/>
          <w:lang w:eastAsia="ko-KR"/>
        </w:rPr>
        <w:t xml:space="preserve">                                             наименование дисциплины</w:t>
      </w:r>
    </w:p>
    <w:p w:rsidR="004E2289" w:rsidRPr="0081596F" w:rsidRDefault="004E2289" w:rsidP="004E2289">
      <w:pPr>
        <w:shd w:val="clear" w:color="auto" w:fill="FFFFFF"/>
        <w:tabs>
          <w:tab w:val="left" w:pos="720"/>
        </w:tabs>
        <w:autoSpaceDN w:val="0"/>
        <w:ind w:firstLine="720"/>
        <w:rPr>
          <w:b/>
          <w:sz w:val="24"/>
          <w:szCs w:val="24"/>
          <w:shd w:val="clear" w:color="auto" w:fill="FFFFFF"/>
          <w:lang w:eastAsia="en-US"/>
        </w:rPr>
      </w:pPr>
      <w:r w:rsidRPr="0081596F">
        <w:rPr>
          <w:b/>
          <w:sz w:val="24"/>
          <w:szCs w:val="24"/>
          <w:shd w:val="clear" w:color="auto" w:fill="FFFFFF"/>
          <w:lang w:eastAsia="en-US"/>
        </w:rPr>
        <w:t>Тема ……………………………</w:t>
      </w:r>
      <w:r>
        <w:rPr>
          <w:b/>
          <w:sz w:val="24"/>
          <w:szCs w:val="24"/>
          <w:shd w:val="clear" w:color="auto" w:fill="FFFFFF"/>
          <w:lang w:eastAsia="en-US"/>
        </w:rPr>
        <w:t>………………………………….…………………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Вариант 1 ……………………………</w:t>
      </w:r>
      <w:r>
        <w:rPr>
          <w:b/>
          <w:sz w:val="24"/>
          <w:szCs w:val="24"/>
          <w:lang w:eastAsia="en-US"/>
        </w:rPr>
        <w:t>……………………………..…..………………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Задание 1  ……………………</w:t>
      </w:r>
      <w:r>
        <w:rPr>
          <w:b/>
          <w:sz w:val="24"/>
          <w:szCs w:val="24"/>
          <w:lang w:eastAsia="en-US"/>
        </w:rPr>
        <w:t>………………………………………...……………………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</w:t>
      </w:r>
      <w:r>
        <w:rPr>
          <w:b/>
          <w:sz w:val="24"/>
          <w:szCs w:val="24"/>
          <w:lang w:eastAsia="en-US"/>
        </w:rPr>
        <w:t>………………………………………………………………….…..……</w:t>
      </w:r>
      <w:r w:rsidRPr="0081596F">
        <w:rPr>
          <w:b/>
          <w:sz w:val="24"/>
          <w:szCs w:val="24"/>
          <w:lang w:eastAsia="en-US"/>
        </w:rPr>
        <w:t>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Задание </w:t>
      </w:r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 xml:space="preserve">  …………………………………………………………….………...……………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Вариант 2 ……………………………………………………………...……….….…………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Задание 1  …………</w:t>
      </w:r>
      <w:r>
        <w:rPr>
          <w:b/>
          <w:sz w:val="24"/>
          <w:szCs w:val="24"/>
          <w:lang w:eastAsia="en-US"/>
        </w:rPr>
        <w:t>………………………………..……………………………………..…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………………………………………………………..………………………………………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Задание </w:t>
      </w:r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 xml:space="preserve">  …………………………………………………...………………………………</w:t>
      </w:r>
    </w:p>
    <w:p w:rsidR="004E2289" w:rsidRPr="0081596F" w:rsidRDefault="004E2289" w:rsidP="004E2289">
      <w:pPr>
        <w:shd w:val="clear" w:color="auto" w:fill="FFFFFF"/>
        <w:tabs>
          <w:tab w:val="left" w:pos="720"/>
        </w:tabs>
        <w:autoSpaceDN w:val="0"/>
        <w:ind w:firstLine="720"/>
        <w:rPr>
          <w:b/>
          <w:sz w:val="24"/>
          <w:szCs w:val="24"/>
          <w:shd w:val="clear" w:color="auto" w:fill="FFFFFF"/>
          <w:lang w:eastAsia="en-US"/>
        </w:rPr>
      </w:pPr>
      <w:r w:rsidRPr="0081596F">
        <w:rPr>
          <w:b/>
          <w:sz w:val="24"/>
          <w:szCs w:val="24"/>
          <w:shd w:val="clear" w:color="auto" w:fill="FFFFFF"/>
          <w:lang w:eastAsia="en-US"/>
        </w:rPr>
        <w:t>Тема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Вариант 1 ………</w:t>
      </w:r>
      <w:r>
        <w:rPr>
          <w:b/>
          <w:sz w:val="24"/>
          <w:szCs w:val="24"/>
          <w:lang w:eastAsia="en-US"/>
        </w:rPr>
        <w:t>…………………………………..………………………………………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Задание 1  …………………………………………..………………………………</w:t>
      </w:r>
      <w:r>
        <w:rPr>
          <w:b/>
          <w:sz w:val="24"/>
          <w:szCs w:val="24"/>
          <w:lang w:eastAsia="en-US"/>
        </w:rPr>
        <w:t>….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………………………………………………………..…………………………………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Задание </w:t>
      </w:r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 xml:space="preserve">  …………………………………………………...……………………………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Вариант 2 ………………………………………………….….………………………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Задание 1  ……………</w:t>
      </w:r>
      <w:r>
        <w:rPr>
          <w:b/>
          <w:sz w:val="24"/>
          <w:szCs w:val="24"/>
          <w:lang w:eastAsia="en-US"/>
        </w:rPr>
        <w:t>……………………………..……………………………………..…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………………………………………………………..………………………………………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Задание </w:t>
      </w:r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 xml:space="preserve">  …………………………………………………...…………………………..…</w:t>
      </w:r>
    </w:p>
    <w:p w:rsidR="004E2289" w:rsidRPr="0081596F" w:rsidRDefault="004E2289" w:rsidP="004E2289">
      <w:pPr>
        <w:keepNext/>
        <w:autoSpaceDN w:val="0"/>
        <w:spacing w:before="240" w:after="60"/>
        <w:ind w:left="204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81596F">
        <w:rPr>
          <w:b/>
          <w:kern w:val="28"/>
          <w:sz w:val="24"/>
          <w:szCs w:val="24"/>
          <w:lang w:eastAsia="ru-RU"/>
        </w:rPr>
        <w:t>Критерии оценки:</w:t>
      </w: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both"/>
        <w:rPr>
          <w:b/>
          <w:sz w:val="24"/>
          <w:szCs w:val="24"/>
          <w:lang w:eastAsia="en-US"/>
        </w:rPr>
      </w:pPr>
    </w:p>
    <w:tbl>
      <w:tblPr>
        <w:tblW w:w="9924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372"/>
      </w:tblGrid>
      <w:tr w:rsidR="004E2289" w:rsidRPr="0081596F" w:rsidTr="00C707D7">
        <w:trPr>
          <w:trHeight w:val="270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51" w:lineRule="exact"/>
              <w:ind w:left="525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81596F" w:rsidTr="00C707D7">
        <w:trPr>
          <w:trHeight w:val="110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line="276" w:lineRule="auto"/>
              <w:ind w:left="246" w:right="196" w:hanging="5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отлично</w:t>
            </w:r>
            <w:proofErr w:type="spellEnd"/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ind w:left="246" w:right="196" w:hanging="5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3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полное раскрытие</w:t>
            </w:r>
            <w:r w:rsidRPr="00F764E6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темы;</w:t>
            </w:r>
          </w:p>
          <w:p w:rsidR="004E2289" w:rsidRPr="00F764E6" w:rsidRDefault="004E2289" w:rsidP="00C707D7">
            <w:pPr>
              <w:numPr>
                <w:ilvl w:val="0"/>
                <w:numId w:val="13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указание точных названий и</w:t>
            </w:r>
            <w:r w:rsidRPr="00F764E6">
              <w:rPr>
                <w:rFonts w:eastAsia="Calibri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определений;</w:t>
            </w:r>
          </w:p>
          <w:p w:rsidR="004E2289" w:rsidRPr="00F764E6" w:rsidRDefault="004E2289" w:rsidP="00C707D7">
            <w:pPr>
              <w:numPr>
                <w:ilvl w:val="0"/>
                <w:numId w:val="13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правильная формулировка понятий и</w:t>
            </w:r>
            <w:r w:rsidRPr="00F764E6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категорий;</w:t>
            </w:r>
          </w:p>
          <w:p w:rsidR="004E2289" w:rsidRPr="00F764E6" w:rsidRDefault="004E2289" w:rsidP="00C707D7">
            <w:pPr>
              <w:numPr>
                <w:ilvl w:val="0"/>
                <w:numId w:val="13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приведение формул и соответствующей статистики;</w:t>
            </w:r>
          </w:p>
          <w:p w:rsidR="004E2289" w:rsidRPr="00F764E6" w:rsidRDefault="004E2289" w:rsidP="00C707D7">
            <w:pPr>
              <w:numPr>
                <w:ilvl w:val="0"/>
                <w:numId w:val="13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безошибочное выполнение практических заданий, задач, упражнений и др.</w:t>
            </w:r>
          </w:p>
        </w:tc>
      </w:tr>
      <w:tr w:rsidR="004E2289" w:rsidRPr="0081596F" w:rsidTr="00C707D7">
        <w:trPr>
          <w:trHeight w:val="137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spacing w:line="276" w:lineRule="auto"/>
              <w:ind w:left="124" w:right="306" w:hanging="1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хорошо</w:t>
            </w:r>
            <w:proofErr w:type="spellEnd"/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24" w:right="306" w:hanging="12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4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недостаточно полное раскрытие</w:t>
            </w:r>
            <w:r w:rsidRPr="00F764E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темы;</w:t>
            </w:r>
          </w:p>
          <w:p w:rsidR="004E2289" w:rsidRPr="00F764E6" w:rsidRDefault="004E2289" w:rsidP="00C707D7">
            <w:pPr>
              <w:numPr>
                <w:ilvl w:val="0"/>
                <w:numId w:val="14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несущественные ошибки в определении понятий и</w:t>
            </w:r>
            <w:r w:rsidRPr="00F764E6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категорий,</w:t>
            </w:r>
          </w:p>
          <w:p w:rsidR="004E2289" w:rsidRPr="00F764E6" w:rsidRDefault="004E2289" w:rsidP="00C707D7">
            <w:pPr>
              <w:autoSpaceDN w:val="0"/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764E6">
              <w:rPr>
                <w:rFonts w:eastAsia="Calibri"/>
                <w:sz w:val="22"/>
                <w:szCs w:val="22"/>
                <w:lang w:eastAsia="en-US"/>
              </w:rPr>
              <w:t>формулах</w:t>
            </w:r>
            <w:proofErr w:type="gramEnd"/>
            <w:r w:rsidRPr="00F764E6">
              <w:rPr>
                <w:rFonts w:eastAsia="Calibri"/>
                <w:sz w:val="22"/>
                <w:szCs w:val="22"/>
                <w:lang w:eastAsia="en-US"/>
              </w:rPr>
              <w:t xml:space="preserve">, статистических данных и т.п., кардинально не меняющих суть изложения; </w:t>
            </w:r>
          </w:p>
          <w:p w:rsidR="004E2289" w:rsidRPr="00F764E6" w:rsidRDefault="004E2289" w:rsidP="00C707D7">
            <w:pPr>
              <w:numPr>
                <w:ilvl w:val="0"/>
                <w:numId w:val="14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выполнение практических заданий, задач, упражнений с минимальным количеством ошибок</w:t>
            </w:r>
          </w:p>
        </w:tc>
      </w:tr>
    </w:tbl>
    <w:p w:rsidR="004E2289" w:rsidRPr="0081596F" w:rsidRDefault="004E2289" w:rsidP="004E2289">
      <w:pPr>
        <w:rPr>
          <w:b/>
          <w:sz w:val="24"/>
          <w:szCs w:val="24"/>
          <w:lang w:eastAsia="en-US"/>
        </w:rPr>
        <w:sectPr w:rsidR="004E2289" w:rsidRPr="0081596F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924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372"/>
      </w:tblGrid>
      <w:tr w:rsidR="004E2289" w:rsidRPr="0081596F" w:rsidTr="00C707D7">
        <w:trPr>
          <w:trHeight w:val="1377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before="138" w:line="230" w:lineRule="auto"/>
              <w:ind w:left="364" w:hanging="26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удовлетворительно</w:t>
            </w:r>
            <w:proofErr w:type="spellEnd"/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ind w:left="335" w:right="479" w:hanging="14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5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отражение лишь общего направления изложения содержания темы, раздела, вопроса учебной дисциплины;</w:t>
            </w:r>
          </w:p>
          <w:p w:rsidR="004E2289" w:rsidRPr="00F764E6" w:rsidRDefault="004E2289" w:rsidP="00C707D7">
            <w:pPr>
              <w:numPr>
                <w:ilvl w:val="0"/>
                <w:numId w:val="15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 xml:space="preserve">наличие достаточного количества несущественных или двух – </w:t>
            </w:r>
            <w:r w:rsidRPr="00F764E6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трех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существенных ошибок в определении понятий и</w:t>
            </w:r>
            <w:r w:rsidRPr="00F764E6">
              <w:rPr>
                <w:rFonts w:eastAsia="Calibri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категорий, формулах, статистических данных и т.п.;</w:t>
            </w:r>
          </w:p>
          <w:p w:rsidR="004E2289" w:rsidRPr="00F764E6" w:rsidRDefault="004E2289" w:rsidP="00C707D7">
            <w:pPr>
              <w:numPr>
                <w:ilvl w:val="0"/>
                <w:numId w:val="15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наличие грамматических и стилистических ошибок и др.</w:t>
            </w:r>
          </w:p>
        </w:tc>
      </w:tr>
      <w:tr w:rsidR="004E2289" w:rsidRPr="0081596F" w:rsidTr="00C707D7">
        <w:trPr>
          <w:trHeight w:val="287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line="235" w:lineRule="auto"/>
              <w:ind w:left="251" w:hanging="15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35" w:lineRule="auto"/>
              <w:ind w:left="251" w:hanging="15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6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нераскрытое</w:t>
            </w:r>
            <w:r w:rsidRPr="00F764E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содержание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темы, раздела, вопроса учебной дисциплины;</w:t>
            </w:r>
          </w:p>
          <w:p w:rsidR="004E2289" w:rsidRPr="00F764E6" w:rsidRDefault="004E2289" w:rsidP="00C707D7">
            <w:pPr>
              <w:numPr>
                <w:ilvl w:val="0"/>
                <w:numId w:val="16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большое количество существенных</w:t>
            </w:r>
            <w:r w:rsidRPr="00F764E6">
              <w:rPr>
                <w:rFonts w:eastAsia="Calibr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F764E6">
              <w:rPr>
                <w:rFonts w:eastAsia="Calibri"/>
                <w:sz w:val="22"/>
                <w:szCs w:val="22"/>
                <w:lang w:eastAsia="en-US"/>
              </w:rPr>
              <w:t>ошибок;</w:t>
            </w:r>
          </w:p>
          <w:p w:rsidR="004E2289" w:rsidRPr="00F764E6" w:rsidRDefault="004E2289" w:rsidP="00C707D7">
            <w:pPr>
              <w:numPr>
                <w:ilvl w:val="0"/>
                <w:numId w:val="16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наличие грамматических и стилистических ошибок;</w:t>
            </w:r>
          </w:p>
          <w:p w:rsidR="004E2289" w:rsidRPr="00F764E6" w:rsidRDefault="004E2289" w:rsidP="00C707D7">
            <w:pPr>
              <w:numPr>
                <w:ilvl w:val="0"/>
                <w:numId w:val="16"/>
              </w:num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F764E6">
              <w:rPr>
                <w:rFonts w:eastAsia="Calibri"/>
                <w:sz w:val="22"/>
                <w:szCs w:val="22"/>
                <w:lang w:eastAsia="en-US"/>
              </w:rPr>
              <w:t>отсутствие навыков выполнения практических заданий, задач, упражнений</w:t>
            </w:r>
          </w:p>
        </w:tc>
      </w:tr>
    </w:tbl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Оформление тем для круглого стола</w:t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(дискуссии, полемики, диспута, дебатов)</w:t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Перечень дискуссионных тем для круглого стола </w:t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(дискуссии, полемики, диспута, дебатов)  </w:t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  <w:r w:rsidRPr="0081596F">
        <w:rPr>
          <w:b/>
          <w:sz w:val="24"/>
          <w:szCs w:val="24"/>
          <w:lang w:eastAsia="ko-KR"/>
        </w:rPr>
        <w:t>по дисциплине</w:t>
      </w:r>
      <w:r w:rsidRPr="0081596F">
        <w:rPr>
          <w:b/>
          <w:i/>
          <w:sz w:val="24"/>
          <w:szCs w:val="24"/>
          <w:lang w:eastAsia="ko-KR"/>
        </w:rPr>
        <w:t xml:space="preserve"> </w:t>
      </w:r>
      <w:r w:rsidRPr="0081596F">
        <w:rPr>
          <w:b/>
          <w:sz w:val="24"/>
          <w:szCs w:val="24"/>
          <w:vertAlign w:val="superscript"/>
          <w:lang w:eastAsia="ko-KR"/>
        </w:rPr>
        <w:t xml:space="preserve"> </w:t>
      </w:r>
      <w:r w:rsidRPr="0081596F">
        <w:rPr>
          <w:b/>
          <w:i/>
          <w:sz w:val="24"/>
          <w:szCs w:val="24"/>
          <w:lang w:eastAsia="ko-KR"/>
        </w:rPr>
        <w:t>_______________________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vertAlign w:val="superscript"/>
          <w:lang w:eastAsia="ko-KR"/>
        </w:rPr>
      </w:pPr>
      <w:r w:rsidRPr="0081596F">
        <w:rPr>
          <w:b/>
          <w:sz w:val="24"/>
          <w:szCs w:val="24"/>
          <w:vertAlign w:val="superscript"/>
          <w:lang w:eastAsia="ko-KR"/>
        </w:rPr>
        <w:t xml:space="preserve">                                              наименование дисциплины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both"/>
        <w:rPr>
          <w:b/>
          <w:sz w:val="24"/>
          <w:szCs w:val="24"/>
          <w:lang w:eastAsia="ko-KR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…………………………………………………………………………………</w:t>
      </w:r>
    </w:p>
    <w:p w:rsidR="004E2289" w:rsidRDefault="004E2289" w:rsidP="004E2289">
      <w:pPr>
        <w:tabs>
          <w:tab w:val="left" w:pos="2295"/>
        </w:tabs>
        <w:autoSpaceDN w:val="0"/>
        <w:ind w:left="708" w:firstLine="12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2……………………………………………………………………………..…...</w:t>
      </w:r>
    </w:p>
    <w:p w:rsidR="004E2289" w:rsidRPr="0081596F" w:rsidRDefault="004E2289" w:rsidP="004E2289">
      <w:pPr>
        <w:tabs>
          <w:tab w:val="left" w:pos="2295"/>
        </w:tabs>
        <w:autoSpaceDN w:val="0"/>
        <w:ind w:left="708" w:firstLine="12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3………………………………………………………………………………....</w:t>
      </w: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both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proofErr w:type="gramEnd"/>
      <w:r w:rsidRPr="0081596F">
        <w:rPr>
          <w:b/>
          <w:sz w:val="24"/>
          <w:szCs w:val="24"/>
          <w:lang w:eastAsia="en-US"/>
        </w:rPr>
        <w:t>……….………………………………………………………………………….</w:t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keepNext/>
        <w:autoSpaceDN w:val="0"/>
        <w:jc w:val="center"/>
        <w:outlineLvl w:val="1"/>
        <w:rPr>
          <w:b/>
          <w:bCs/>
          <w:iCs/>
          <w:sz w:val="24"/>
          <w:szCs w:val="24"/>
          <w:lang w:eastAsia="ru-RU"/>
        </w:rPr>
      </w:pPr>
      <w:r w:rsidRPr="0081596F">
        <w:rPr>
          <w:b/>
          <w:bCs/>
          <w:iCs/>
          <w:sz w:val="24"/>
          <w:szCs w:val="24"/>
          <w:lang w:eastAsia="ru-RU"/>
        </w:rPr>
        <w:t>Критерии оценки:</w:t>
      </w: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both"/>
        <w:rPr>
          <w:b/>
          <w:sz w:val="24"/>
          <w:szCs w:val="24"/>
          <w:lang w:eastAsia="en-US"/>
        </w:rPr>
      </w:pPr>
    </w:p>
    <w:tbl>
      <w:tblPr>
        <w:tblW w:w="978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228"/>
      </w:tblGrid>
      <w:tr w:rsidR="004E2289" w:rsidRPr="0081596F" w:rsidTr="00C707D7">
        <w:trPr>
          <w:trHeight w:val="45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before="81" w:line="276" w:lineRule="auto"/>
              <w:ind w:left="344" w:right="3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before="81" w:line="276" w:lineRule="auto"/>
              <w:ind w:left="179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81596F" w:rsidTr="00C707D7">
        <w:trPr>
          <w:trHeight w:val="222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line="276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spacing w:before="3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ind w:left="344" w:right="32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7"/>
              </w:numPr>
              <w:tabs>
                <w:tab w:val="left" w:pos="682"/>
              </w:tabs>
              <w:autoSpaceDN w:val="0"/>
              <w:spacing w:before="141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полное раскрытие</w:t>
            </w:r>
            <w:r w:rsidRPr="00F764E6">
              <w:rPr>
                <w:rFonts w:eastAsia="Calibri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темы;</w:t>
            </w:r>
          </w:p>
          <w:p w:rsidR="004E2289" w:rsidRPr="00F764E6" w:rsidRDefault="004E2289" w:rsidP="00C707D7">
            <w:pPr>
              <w:numPr>
                <w:ilvl w:val="0"/>
                <w:numId w:val="17"/>
              </w:numPr>
              <w:tabs>
                <w:tab w:val="left" w:pos="718"/>
              </w:tabs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указание точных названий обсуждаемых явлений, знание современного состояния проблемы;</w:t>
            </w:r>
          </w:p>
          <w:p w:rsidR="004E2289" w:rsidRPr="00F764E6" w:rsidRDefault="004E2289" w:rsidP="00C707D7">
            <w:pPr>
              <w:numPr>
                <w:ilvl w:val="0"/>
                <w:numId w:val="17"/>
              </w:numPr>
              <w:tabs>
                <w:tab w:val="left" w:pos="716"/>
              </w:tabs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правильная формулировка понятий и</w:t>
            </w:r>
            <w:r w:rsidRPr="00F764E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категорий;</w:t>
            </w:r>
          </w:p>
          <w:p w:rsidR="004E2289" w:rsidRPr="00F764E6" w:rsidRDefault="004E2289" w:rsidP="00C707D7">
            <w:pPr>
              <w:numPr>
                <w:ilvl w:val="0"/>
                <w:numId w:val="17"/>
              </w:numPr>
              <w:tabs>
                <w:tab w:val="left" w:pos="687"/>
              </w:tabs>
              <w:autoSpaceDN w:val="0"/>
              <w:ind w:right="194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самостоятельность ответа, </w:t>
            </w:r>
            <w:r w:rsidRPr="00F764E6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умение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вводить и использовать классификации и квалификации, анализировать и делать  собственные выводы по рассматриваемой</w:t>
            </w:r>
            <w:r w:rsidRPr="00F764E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теме;</w:t>
            </w:r>
          </w:p>
          <w:p w:rsidR="004E2289" w:rsidRPr="00F764E6" w:rsidRDefault="004E2289" w:rsidP="00C707D7">
            <w:pPr>
              <w:numPr>
                <w:ilvl w:val="0"/>
                <w:numId w:val="17"/>
              </w:numPr>
              <w:tabs>
                <w:tab w:val="left" w:pos="716"/>
              </w:tabs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использование  материалов современной отечественной и зарубежной литературы и иных материалов и</w:t>
            </w:r>
            <w:r w:rsidRPr="00F764E6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др.</w:t>
            </w:r>
          </w:p>
        </w:tc>
      </w:tr>
      <w:tr w:rsidR="004E2289" w:rsidRPr="0081596F" w:rsidTr="00C707D7">
        <w:trPr>
          <w:trHeight w:val="137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line="276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spacing w:before="2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ind w:left="344" w:right="32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хорошо</w:t>
            </w:r>
            <w:proofErr w:type="spellEnd"/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8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недостаточно полное раскрытие</w:t>
            </w:r>
            <w:r w:rsidRPr="00F764E6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темы;</w:t>
            </w:r>
          </w:p>
          <w:p w:rsidR="004E2289" w:rsidRPr="00F764E6" w:rsidRDefault="004E2289" w:rsidP="00C707D7">
            <w:pPr>
              <w:numPr>
                <w:ilvl w:val="0"/>
                <w:numId w:val="18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несущественные ошибки в определении понятий,  категорий  и  т.п., кардинально не меняющих </w:t>
            </w:r>
            <w:r w:rsidRPr="00F764E6">
              <w:rPr>
                <w:rFonts w:eastAsia="Calibri"/>
                <w:spacing w:val="-4"/>
                <w:sz w:val="24"/>
                <w:szCs w:val="24"/>
                <w:lang w:eastAsia="en-US"/>
              </w:rPr>
              <w:t>суть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изложения;</w:t>
            </w:r>
          </w:p>
          <w:p w:rsidR="004E2289" w:rsidRPr="00F764E6" w:rsidRDefault="004E2289" w:rsidP="00C707D7">
            <w:pPr>
              <w:numPr>
                <w:ilvl w:val="0"/>
                <w:numId w:val="18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репродуктивность ответа: отсутствие самостоятельного анализа и оценочных суждений</w:t>
            </w:r>
          </w:p>
          <w:p w:rsidR="004E2289" w:rsidRPr="00F764E6" w:rsidRDefault="004E2289" w:rsidP="00C707D7">
            <w:pPr>
              <w:numPr>
                <w:ilvl w:val="0"/>
                <w:numId w:val="18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недостаточное использование  материалов современной отечественной и зарубежной литературы и иных материалов и</w:t>
            </w:r>
            <w:r w:rsidRPr="00F764E6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др.</w:t>
            </w:r>
          </w:p>
        </w:tc>
      </w:tr>
      <w:tr w:rsidR="004E2289" w:rsidRPr="0081596F" w:rsidTr="00C707D7">
        <w:trPr>
          <w:trHeight w:val="13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89" w:rsidRPr="0081596F" w:rsidRDefault="004E2289" w:rsidP="00C707D7">
            <w:pPr>
              <w:autoSpaceDN w:val="0"/>
              <w:spacing w:before="2" w:line="276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47" w:lineRule="auto"/>
              <w:ind w:left="297" w:hanging="202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19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отражение лишь общего направления темы;</w:t>
            </w:r>
          </w:p>
          <w:p w:rsidR="004E2289" w:rsidRPr="00F764E6" w:rsidRDefault="004E2289" w:rsidP="00C707D7">
            <w:pPr>
              <w:numPr>
                <w:ilvl w:val="0"/>
                <w:numId w:val="19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наличие достаточного количества  несущественных  или  одно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й-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двух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существенных ошибок в определении понятий и категорий и</w:t>
            </w:r>
            <w:r w:rsidRPr="00F764E6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т.п.;</w:t>
            </w:r>
          </w:p>
          <w:p w:rsidR="004E2289" w:rsidRPr="00F764E6" w:rsidRDefault="004E2289" w:rsidP="00C707D7">
            <w:pPr>
              <w:numPr>
                <w:ilvl w:val="0"/>
                <w:numId w:val="19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неспособность осветить современное состояние проблемы</w:t>
            </w:r>
          </w:p>
        </w:tc>
      </w:tr>
      <w:tr w:rsidR="004E2289" w:rsidRPr="0081596F" w:rsidTr="00C707D7">
        <w:trPr>
          <w:trHeight w:val="10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tabs>
                <w:tab w:val="right" w:pos="1878"/>
              </w:tabs>
              <w:autoSpaceDE w:val="0"/>
              <w:autoSpaceDN w:val="0"/>
              <w:spacing w:line="276" w:lineRule="auto"/>
              <w:ind w:left="239" w:right="-87" w:hanging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sz w:val="24"/>
                <w:szCs w:val="24"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numPr>
                <w:ilvl w:val="0"/>
                <w:numId w:val="20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содержание  темы не раскрыто;</w:t>
            </w:r>
          </w:p>
          <w:p w:rsidR="004E2289" w:rsidRPr="00F764E6" w:rsidRDefault="004E2289" w:rsidP="00C707D7">
            <w:pPr>
              <w:numPr>
                <w:ilvl w:val="0"/>
                <w:numId w:val="20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большое количество существенных</w:t>
            </w:r>
            <w:r w:rsidRPr="00F764E6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ошибок;</w:t>
            </w:r>
          </w:p>
          <w:p w:rsidR="004E2289" w:rsidRPr="00F764E6" w:rsidRDefault="004E2289" w:rsidP="00C707D7">
            <w:pPr>
              <w:numPr>
                <w:ilvl w:val="0"/>
                <w:numId w:val="20"/>
              </w:num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отсутствие умений и навыков, обозначенных выше в качестве критериев выставления положительных оценок</w:t>
            </w:r>
            <w:r w:rsidRPr="00F764E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др.</w:t>
            </w:r>
          </w:p>
        </w:tc>
      </w:tr>
    </w:tbl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Default="004E2289" w:rsidP="004E2289">
      <w:pPr>
        <w:spacing w:after="200" w:line="276" w:lineRule="auto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br w:type="page"/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 xml:space="preserve">Оформление задания для </w:t>
      </w:r>
      <w:proofErr w:type="spellStart"/>
      <w:r w:rsidRPr="0081596F">
        <w:rPr>
          <w:b/>
          <w:i/>
          <w:sz w:val="24"/>
          <w:szCs w:val="24"/>
          <w:lang w:eastAsia="en-US"/>
        </w:rPr>
        <w:t>портфолио</w:t>
      </w:r>
      <w:proofErr w:type="spellEnd"/>
    </w:p>
    <w:p w:rsidR="004E2289" w:rsidRPr="0081596F" w:rsidRDefault="004E2289" w:rsidP="004E2289">
      <w:pPr>
        <w:tabs>
          <w:tab w:val="left" w:pos="2295"/>
        </w:tabs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keepNext/>
        <w:autoSpaceDN w:val="0"/>
        <w:ind w:left="708"/>
        <w:outlineLvl w:val="3"/>
        <w:rPr>
          <w:b/>
          <w:bCs/>
          <w:sz w:val="24"/>
          <w:szCs w:val="24"/>
          <w:lang w:eastAsia="ru-RU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proofErr w:type="spellStart"/>
      <w:r w:rsidRPr="0081596F">
        <w:rPr>
          <w:b/>
          <w:sz w:val="24"/>
          <w:szCs w:val="24"/>
          <w:lang w:eastAsia="en-US"/>
        </w:rPr>
        <w:t>Портфолио</w:t>
      </w:r>
      <w:proofErr w:type="spellEnd"/>
      <w:r w:rsidRPr="0081596F">
        <w:rPr>
          <w:b/>
          <w:sz w:val="24"/>
          <w:szCs w:val="24"/>
          <w:vertAlign w:val="superscript"/>
          <w:lang w:eastAsia="en-US"/>
        </w:rPr>
        <w:footnoteReference w:id="3"/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  <w:r w:rsidRPr="0081596F">
        <w:rPr>
          <w:b/>
          <w:sz w:val="24"/>
          <w:szCs w:val="24"/>
          <w:lang w:eastAsia="ko-KR"/>
        </w:rPr>
        <w:t>по дисциплине</w:t>
      </w:r>
      <w:r w:rsidRPr="0081596F">
        <w:rPr>
          <w:b/>
          <w:i/>
          <w:sz w:val="24"/>
          <w:szCs w:val="24"/>
          <w:lang w:eastAsia="ko-KR"/>
        </w:rPr>
        <w:t xml:space="preserve"> </w:t>
      </w:r>
      <w:r w:rsidRPr="0081596F">
        <w:rPr>
          <w:b/>
          <w:sz w:val="24"/>
          <w:szCs w:val="24"/>
          <w:vertAlign w:val="superscript"/>
          <w:lang w:eastAsia="ko-KR"/>
        </w:rPr>
        <w:t xml:space="preserve"> </w:t>
      </w:r>
      <w:r w:rsidRPr="0081596F">
        <w:rPr>
          <w:b/>
          <w:i/>
          <w:sz w:val="24"/>
          <w:szCs w:val="24"/>
          <w:lang w:eastAsia="ko-KR"/>
        </w:rPr>
        <w:t>______________________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vertAlign w:val="superscript"/>
          <w:lang w:eastAsia="ko-KR"/>
        </w:rPr>
      </w:pPr>
      <w:r w:rsidRPr="0081596F">
        <w:rPr>
          <w:b/>
          <w:sz w:val="24"/>
          <w:szCs w:val="24"/>
          <w:vertAlign w:val="superscript"/>
          <w:lang w:eastAsia="ko-KR"/>
        </w:rPr>
        <w:t xml:space="preserve">                                             наименование дисциплины</w:t>
      </w:r>
    </w:p>
    <w:p w:rsidR="004E2289" w:rsidRPr="0081596F" w:rsidRDefault="004E2289" w:rsidP="004E2289">
      <w:pPr>
        <w:tabs>
          <w:tab w:val="left" w:pos="2295"/>
        </w:tabs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shd w:val="clear" w:color="auto" w:fill="FFFFFF"/>
        <w:tabs>
          <w:tab w:val="left" w:pos="720"/>
        </w:tabs>
        <w:autoSpaceDN w:val="0"/>
        <w:ind w:firstLine="720"/>
        <w:rPr>
          <w:b/>
          <w:sz w:val="24"/>
          <w:szCs w:val="24"/>
          <w:shd w:val="clear" w:color="auto" w:fill="FFFFFF"/>
          <w:lang w:eastAsia="en-US"/>
        </w:rPr>
      </w:pPr>
      <w:r w:rsidRPr="0081596F">
        <w:rPr>
          <w:b/>
          <w:sz w:val="24"/>
          <w:szCs w:val="24"/>
          <w:shd w:val="clear" w:color="auto" w:fill="FFFFFF"/>
          <w:lang w:eastAsia="en-US"/>
        </w:rPr>
        <w:t xml:space="preserve">1 Название </w:t>
      </w:r>
      <w:proofErr w:type="spellStart"/>
      <w:r w:rsidRPr="0081596F">
        <w:rPr>
          <w:b/>
          <w:sz w:val="24"/>
          <w:szCs w:val="24"/>
          <w:shd w:val="clear" w:color="auto" w:fill="FFFFFF"/>
          <w:lang w:eastAsia="en-US"/>
        </w:rPr>
        <w:t>портфолио</w:t>
      </w:r>
      <w:proofErr w:type="spellEnd"/>
      <w:r w:rsidRPr="0081596F">
        <w:rPr>
          <w:b/>
          <w:sz w:val="24"/>
          <w:szCs w:val="24"/>
          <w:shd w:val="clear" w:color="auto" w:fill="FFFFFF"/>
          <w:lang w:eastAsia="en-US"/>
        </w:rPr>
        <w:t xml:space="preserve"> ……………………………………………………….</w:t>
      </w:r>
    </w:p>
    <w:p w:rsidR="004E2289" w:rsidRPr="0081596F" w:rsidRDefault="004E2289" w:rsidP="004E2289">
      <w:pPr>
        <w:autoSpaceDN w:val="0"/>
        <w:jc w:val="both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2 Структура </w:t>
      </w:r>
      <w:proofErr w:type="spellStart"/>
      <w:r w:rsidRPr="0081596F">
        <w:rPr>
          <w:b/>
          <w:sz w:val="24"/>
          <w:szCs w:val="24"/>
          <w:lang w:eastAsia="en-US"/>
        </w:rPr>
        <w:t>портфолио</w:t>
      </w:r>
      <w:proofErr w:type="spellEnd"/>
      <w:r w:rsidRPr="0081596F">
        <w:rPr>
          <w:b/>
          <w:sz w:val="24"/>
          <w:szCs w:val="24"/>
          <w:lang w:eastAsia="en-US"/>
        </w:rPr>
        <w:t xml:space="preserve"> (инвариантные и вариативные части):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2.1 ……………………………………………………………………………….</w:t>
      </w: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2.2 ……………………………………………………………………………….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  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proofErr w:type="gramEnd"/>
      <w:r w:rsidRPr="0081596F">
        <w:rPr>
          <w:b/>
          <w:sz w:val="24"/>
          <w:szCs w:val="24"/>
          <w:lang w:eastAsia="en-US"/>
        </w:rPr>
        <w:t xml:space="preserve"> …….…………………………………………………………………………...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Критерии оценки </w:t>
      </w:r>
      <w:proofErr w:type="spellStart"/>
      <w:r w:rsidRPr="0081596F">
        <w:rPr>
          <w:b/>
          <w:sz w:val="24"/>
          <w:szCs w:val="24"/>
          <w:lang w:eastAsia="en-US"/>
        </w:rPr>
        <w:t>портфолио</w:t>
      </w:r>
      <w:proofErr w:type="spellEnd"/>
      <w:r w:rsidRPr="0081596F">
        <w:rPr>
          <w:b/>
          <w:sz w:val="24"/>
          <w:szCs w:val="24"/>
          <w:lang w:eastAsia="en-US"/>
        </w:rPr>
        <w:t xml:space="preserve"> содержатся в методических рекомендациях по составлению </w:t>
      </w:r>
      <w:proofErr w:type="spellStart"/>
      <w:r w:rsidRPr="0081596F">
        <w:rPr>
          <w:b/>
          <w:sz w:val="24"/>
          <w:szCs w:val="24"/>
          <w:lang w:eastAsia="en-US"/>
        </w:rPr>
        <w:t>портфолио</w:t>
      </w:r>
      <w:proofErr w:type="spellEnd"/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right"/>
        <w:rPr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br w:type="page"/>
      </w:r>
      <w:r w:rsidRPr="0081596F">
        <w:rPr>
          <w:b/>
          <w:sz w:val="24"/>
          <w:szCs w:val="24"/>
          <w:lang w:eastAsia="en-US"/>
        </w:rPr>
        <w:lastRenderedPageBreak/>
        <w:t xml:space="preserve"> </w:t>
      </w: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 xml:space="preserve">Оформление </w:t>
      </w:r>
      <w:proofErr w:type="gramStart"/>
      <w:r w:rsidRPr="0081596F">
        <w:rPr>
          <w:b/>
          <w:i/>
          <w:sz w:val="24"/>
          <w:szCs w:val="24"/>
          <w:lang w:eastAsia="en-US"/>
        </w:rPr>
        <w:t>групповых</w:t>
      </w:r>
      <w:proofErr w:type="gramEnd"/>
      <w:r w:rsidRPr="0081596F">
        <w:rPr>
          <w:b/>
          <w:i/>
          <w:sz w:val="24"/>
          <w:szCs w:val="24"/>
          <w:lang w:eastAsia="en-US"/>
        </w:rPr>
        <w:t xml:space="preserve"> и/или индивидуальных</w:t>
      </w: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творческих заданий/проектов</w:t>
      </w:r>
    </w:p>
    <w:p w:rsidR="004E2289" w:rsidRPr="0081596F" w:rsidRDefault="004E2289" w:rsidP="004E2289">
      <w:pPr>
        <w:autoSpaceDN w:val="0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Темы групповых и/или индивидуальных творческих заданий/проектов</w:t>
      </w:r>
    </w:p>
    <w:p w:rsidR="004E2289" w:rsidRPr="0081596F" w:rsidRDefault="004E2289" w:rsidP="004E2289">
      <w:pPr>
        <w:keepNext/>
        <w:autoSpaceDN w:val="0"/>
        <w:jc w:val="center"/>
        <w:outlineLvl w:val="3"/>
        <w:rPr>
          <w:b/>
          <w:bCs/>
          <w:sz w:val="24"/>
          <w:szCs w:val="24"/>
          <w:lang w:eastAsia="ru-RU"/>
        </w:rPr>
      </w:pPr>
      <w:r w:rsidRPr="0081596F">
        <w:rPr>
          <w:b/>
          <w:bCs/>
          <w:sz w:val="24"/>
          <w:szCs w:val="24"/>
          <w:lang w:eastAsia="ru-RU"/>
        </w:rPr>
        <w:t>по дисциплине_______________________</w:t>
      </w:r>
      <w:r w:rsidRPr="0081596F">
        <w:rPr>
          <w:b/>
          <w:bCs/>
          <w:i/>
          <w:sz w:val="24"/>
          <w:szCs w:val="24"/>
          <w:lang w:eastAsia="ru-RU"/>
        </w:rPr>
        <w:t xml:space="preserve"> _______________________</w:t>
      </w:r>
    </w:p>
    <w:p w:rsidR="004E2289" w:rsidRPr="0081596F" w:rsidRDefault="004E2289" w:rsidP="004E2289">
      <w:pPr>
        <w:keepNext/>
        <w:autoSpaceDN w:val="0"/>
        <w:jc w:val="center"/>
        <w:outlineLvl w:val="3"/>
        <w:rPr>
          <w:b/>
          <w:bCs/>
          <w:sz w:val="24"/>
          <w:szCs w:val="24"/>
          <w:lang w:eastAsia="ru-RU"/>
        </w:rPr>
      </w:pPr>
      <w:r w:rsidRPr="0081596F">
        <w:rPr>
          <w:b/>
          <w:bCs/>
          <w:sz w:val="24"/>
          <w:szCs w:val="24"/>
          <w:vertAlign w:val="superscript"/>
          <w:lang w:eastAsia="ru-RU"/>
        </w:rPr>
        <w:t xml:space="preserve">                                   наименование дисциплины</w:t>
      </w:r>
      <w:r w:rsidRPr="0081596F">
        <w:rPr>
          <w:b/>
          <w:bCs/>
          <w:sz w:val="24"/>
          <w:szCs w:val="24"/>
          <w:lang w:eastAsia="ru-RU"/>
        </w:rPr>
        <w:t xml:space="preserve"> 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lang w:eastAsia="ko-KR"/>
        </w:rPr>
      </w:pPr>
      <w:r w:rsidRPr="0081596F">
        <w:rPr>
          <w:b/>
          <w:sz w:val="24"/>
          <w:szCs w:val="24"/>
          <w:vertAlign w:val="superscript"/>
          <w:lang w:eastAsia="ko-KR"/>
        </w:rPr>
        <w:t xml:space="preserve">  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Групповые творческие задания (проекты):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……………………………………………………………………………………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0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…………………………………………………………………………………..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proofErr w:type="gramEnd"/>
      <w:r w:rsidRPr="0081596F">
        <w:rPr>
          <w:b/>
          <w:sz w:val="24"/>
          <w:szCs w:val="24"/>
          <w:lang w:eastAsia="en-US"/>
        </w:rPr>
        <w:t xml:space="preserve"> ……………………………………………………………………………………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Индивидуальные творческие задания (проекты):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.………………………………………………………………………………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proofErr w:type="gramEnd"/>
      <w:r w:rsidRPr="0081596F">
        <w:rPr>
          <w:b/>
          <w:sz w:val="24"/>
          <w:szCs w:val="24"/>
          <w:lang w:eastAsia="en-US"/>
        </w:rPr>
        <w:t xml:space="preserve"> …………………………………………………………………………………</w:t>
      </w:r>
    </w:p>
    <w:p w:rsidR="004E2289" w:rsidRPr="0081596F" w:rsidRDefault="004E2289" w:rsidP="004E2289">
      <w:pPr>
        <w:autoSpaceDN w:val="0"/>
        <w:ind w:firstLine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Критерии оценки (</w:t>
      </w:r>
      <w:r w:rsidRPr="0081596F">
        <w:rPr>
          <w:b/>
          <w:i/>
          <w:sz w:val="24"/>
          <w:szCs w:val="24"/>
          <w:lang w:eastAsia="en-US"/>
        </w:rPr>
        <w:t xml:space="preserve">примерные, критерии могут быть разработаны самостоятельно в зависимости от характера и содержания творческой деятельности обучающегося/группы </w:t>
      </w:r>
      <w:proofErr w:type="gramStart"/>
      <w:r w:rsidRPr="0081596F">
        <w:rPr>
          <w:b/>
          <w:i/>
          <w:sz w:val="24"/>
          <w:szCs w:val="24"/>
          <w:lang w:eastAsia="en-US"/>
        </w:rPr>
        <w:t>обучающихся</w:t>
      </w:r>
      <w:proofErr w:type="gramEnd"/>
      <w:r w:rsidRPr="0081596F">
        <w:rPr>
          <w:b/>
          <w:i/>
          <w:sz w:val="24"/>
          <w:szCs w:val="24"/>
          <w:lang w:eastAsia="en-US"/>
        </w:rPr>
        <w:t>)</w:t>
      </w:r>
      <w:r w:rsidRPr="0081596F">
        <w:rPr>
          <w:b/>
          <w:sz w:val="24"/>
          <w:szCs w:val="24"/>
          <w:lang w:eastAsia="en-US"/>
        </w:rPr>
        <w:t>:</w:t>
      </w:r>
    </w:p>
    <w:p w:rsidR="004E2289" w:rsidRPr="0081596F" w:rsidRDefault="004E2289" w:rsidP="004E2289">
      <w:pPr>
        <w:tabs>
          <w:tab w:val="left" w:pos="2295"/>
        </w:tabs>
        <w:autoSpaceDN w:val="0"/>
        <w:ind w:firstLine="720"/>
        <w:jc w:val="center"/>
        <w:rPr>
          <w:b/>
          <w:sz w:val="24"/>
          <w:szCs w:val="24"/>
          <w:lang w:eastAsia="en-US"/>
        </w:rPr>
      </w:pPr>
    </w:p>
    <w:tbl>
      <w:tblPr>
        <w:tblW w:w="992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7231"/>
      </w:tblGrid>
      <w:tr w:rsidR="004E2289" w:rsidRPr="0081596F" w:rsidTr="00C707D7">
        <w:trPr>
          <w:trHeight w:val="27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81596F" w:rsidTr="00C707D7">
        <w:trPr>
          <w:trHeight w:val="137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(как сотруднику проектной группы), если содержание презентации и доклад презентатора от группы полностью раскрывают тему творческого задания/проекта; четко организована работа группы по ответам на вопросы от других проектных групп и аргументирована и аргументирована оценка их презентаций и докладов;</w:t>
            </w:r>
          </w:p>
        </w:tc>
      </w:tr>
    </w:tbl>
    <w:p w:rsidR="004E2289" w:rsidRPr="0081596F" w:rsidRDefault="004E2289" w:rsidP="004E2289">
      <w:pPr>
        <w:rPr>
          <w:b/>
          <w:sz w:val="24"/>
          <w:szCs w:val="24"/>
          <w:lang w:eastAsia="en-US"/>
        </w:rPr>
        <w:sectPr w:rsidR="004E2289" w:rsidRPr="0081596F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92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7231"/>
      </w:tblGrid>
      <w:tr w:rsidR="004E2289" w:rsidRPr="0081596F" w:rsidTr="00C707D7">
        <w:trPr>
          <w:trHeight w:val="137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хорошо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(как сотруднику проектной группы), если содержание презентации и доклад презентатора от группы в целом раскрывают тему творческого задания/проекта; достаточно хорошо организована работа группы по ответам на вопросы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>от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>других проектных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 xml:space="preserve">групп;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>аргументирована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>оценка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>их презентаций и докладов;</w:t>
            </w:r>
          </w:p>
        </w:tc>
      </w:tr>
      <w:tr w:rsidR="004E2289" w:rsidRPr="0081596F" w:rsidTr="00C707D7">
        <w:trPr>
          <w:trHeight w:val="165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(как сотруднику проектной группы), если содержание презентации  </w:t>
            </w:r>
            <w:r w:rsidRPr="00F764E6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ab/>
              <w:t xml:space="preserve">доклад презентатора от группы не в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полном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объѐме раскрывают тему совещания; ответы на вопросы от других проектных </w:t>
            </w:r>
            <w:r w:rsidRPr="00F764E6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групп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не точны и поверхностны; нарушается регламент проведения совещания; оценка и аргументация презентаций и докладов других проектных групп не достаточно</w:t>
            </w:r>
            <w:r w:rsidRPr="00F764E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аргументирована;</w:t>
            </w:r>
          </w:p>
        </w:tc>
      </w:tr>
      <w:tr w:rsidR="004E2289" w:rsidRPr="0081596F" w:rsidTr="00C707D7">
        <w:trPr>
          <w:trHeight w:val="1099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(как сотруднику проектной группы), если содержание презентации и доклад презентатора от группы мало освещают вопросы темы; ответы на вопросы от других проектных </w:t>
            </w:r>
            <w:r w:rsidRPr="00F764E6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групп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не точны и поверхностны;</w:t>
            </w:r>
            <w:r w:rsidRPr="00F764E6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не</w:t>
            </w:r>
            <w:r w:rsidRPr="00F764E6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выдержаны</w:t>
            </w:r>
            <w:r w:rsidRPr="00F764E6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презентационный</w:t>
            </w:r>
            <w:r w:rsidRPr="00F764E6">
              <w:rPr>
                <w:rFonts w:eastAsia="Calibri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стиль</w:t>
            </w:r>
            <w:r w:rsidRPr="00F764E6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764E6">
              <w:rPr>
                <w:rFonts w:eastAsia="Calibri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F764E6">
              <w:rPr>
                <w:rFonts w:eastAsia="Calibri"/>
                <w:sz w:val="24"/>
                <w:szCs w:val="24"/>
                <w:lang w:eastAsia="en-US"/>
              </w:rPr>
              <w:t>оформление</w:t>
            </w:r>
          </w:p>
        </w:tc>
      </w:tr>
    </w:tbl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Оформление тем эссе,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>рефератов, докладов, сообщений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Темы эссе </w:t>
      </w: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(рефератов, докладов, сообщений)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lang w:eastAsia="ko-KR"/>
        </w:rPr>
      </w:pP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  <w:r w:rsidRPr="0081596F">
        <w:rPr>
          <w:b/>
          <w:sz w:val="24"/>
          <w:szCs w:val="24"/>
          <w:lang w:eastAsia="ko-KR"/>
        </w:rPr>
        <w:t>по дисциплине</w:t>
      </w:r>
      <w:r w:rsidRPr="0081596F">
        <w:rPr>
          <w:b/>
          <w:i/>
          <w:sz w:val="24"/>
          <w:szCs w:val="24"/>
          <w:lang w:eastAsia="ko-KR"/>
        </w:rPr>
        <w:t xml:space="preserve"> _____________________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vertAlign w:val="superscript"/>
          <w:lang w:eastAsia="ko-KR"/>
        </w:rPr>
      </w:pPr>
      <w:r w:rsidRPr="0081596F">
        <w:rPr>
          <w:b/>
          <w:sz w:val="24"/>
          <w:szCs w:val="24"/>
          <w:vertAlign w:val="superscript"/>
          <w:lang w:eastAsia="ko-KR"/>
        </w:rPr>
        <w:t xml:space="preserve">                                                 наименование дисциплины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………………………………………………………………………………..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  ………………………………………………………………………………..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3 ………………………………………………………………………………..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 ………………………………………………………………………………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proofErr w:type="gramEnd"/>
      <w:r w:rsidRPr="0081596F">
        <w:rPr>
          <w:b/>
          <w:sz w:val="24"/>
          <w:szCs w:val="24"/>
          <w:lang w:eastAsia="en-US"/>
        </w:rPr>
        <w:t xml:space="preserve"> ………….…………………………………………………………………….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ind w:firstLine="72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Критерии оценки:</w:t>
      </w:r>
    </w:p>
    <w:p w:rsidR="004E2289" w:rsidRPr="0081596F" w:rsidRDefault="004E2289" w:rsidP="004E2289">
      <w:pPr>
        <w:tabs>
          <w:tab w:val="left" w:pos="2295"/>
        </w:tabs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W w:w="9636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7"/>
        <w:gridCol w:w="7229"/>
      </w:tblGrid>
      <w:tr w:rsidR="004E2289" w:rsidRPr="0081596F" w:rsidTr="00C707D7">
        <w:trPr>
          <w:trHeight w:val="27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81596F" w:rsidTr="00C707D7">
        <w:trPr>
          <w:trHeight w:val="1376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если он выразил своё мнение по сформулированной проблеме, аргументировал его, точно определив проблему содержание и составляющие. Приведены данные отечественной и зарубежной литературы, статистические сведения, информация нормативно правового характера.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правильно.</w:t>
            </w:r>
          </w:p>
        </w:tc>
      </w:tr>
      <w:tr w:rsidR="004E2289" w:rsidRPr="0081596F" w:rsidTr="00C707D7">
        <w:trPr>
          <w:trHeight w:val="1377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если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отдельные ошибки в оформлении работы.</w:t>
            </w:r>
          </w:p>
        </w:tc>
      </w:tr>
      <w:tr w:rsidR="004E2289" w:rsidRPr="0081596F" w:rsidTr="00C707D7">
        <w:trPr>
          <w:trHeight w:val="165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у</w:t>
            </w:r>
            <w:proofErr w:type="gramEnd"/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довлетворительно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если в работе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содержании проблемы, оформлении работы.</w:t>
            </w:r>
          </w:p>
        </w:tc>
      </w:tr>
      <w:tr w:rsidR="004E2289" w:rsidRPr="0081596F" w:rsidTr="00C707D7">
        <w:trPr>
          <w:trHeight w:val="553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если работа представляет собой пересказанный или полностью заимствованный исходный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текст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без каких бы то ни было комментариев, анализа. Не раскрыта структура и теоретическая составляющая темы. Допущено три или более трех ошибок в содержании раскрываемой проблемы, в оформлении работы.</w:t>
            </w:r>
          </w:p>
        </w:tc>
      </w:tr>
    </w:tbl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E2289" w:rsidRDefault="004E2289">
      <w:pPr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4E2289" w:rsidRPr="0081596F" w:rsidRDefault="004E2289" w:rsidP="004E2289">
      <w:pPr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1596F">
        <w:rPr>
          <w:rFonts w:eastAsia="Calibri"/>
          <w:b/>
          <w:bCs/>
          <w:sz w:val="24"/>
          <w:szCs w:val="24"/>
          <w:lang w:eastAsia="en-US"/>
        </w:rPr>
        <w:lastRenderedPageBreak/>
        <w:t>Критерии оценки презентации доклада</w:t>
      </w:r>
    </w:p>
    <w:p w:rsidR="004E2289" w:rsidRPr="0081596F" w:rsidRDefault="004E2289" w:rsidP="004E2289">
      <w:pPr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7"/>
        <w:gridCol w:w="1983"/>
        <w:gridCol w:w="2118"/>
        <w:gridCol w:w="2328"/>
        <w:gridCol w:w="1913"/>
      </w:tblGrid>
      <w:tr w:rsidR="004E2289" w:rsidRPr="0081596F" w:rsidTr="00C707D7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81596F" w:rsidRDefault="004E2289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Неудовлетво</w:t>
            </w:r>
            <w:proofErr w:type="spellEnd"/>
          </w:p>
          <w:p w:rsidR="004E2289" w:rsidRPr="0081596F" w:rsidRDefault="004E2289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рительно</w:t>
            </w:r>
            <w:proofErr w:type="spellEnd"/>
          </w:p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81596F" w:rsidRDefault="004E2289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Удовлетвори</w:t>
            </w:r>
          </w:p>
          <w:p w:rsidR="004E2289" w:rsidRPr="0081596F" w:rsidRDefault="004E2289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тельно</w:t>
            </w:r>
            <w:proofErr w:type="spellEnd"/>
          </w:p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81596F" w:rsidRDefault="004E2289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Хорошо</w:t>
            </w:r>
          </w:p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Отлично</w:t>
            </w:r>
          </w:p>
        </w:tc>
      </w:tr>
      <w:tr w:rsidR="004E2289" w:rsidRPr="0081596F" w:rsidTr="00C707D7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81596F" w:rsidRDefault="004E2289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критериев</w:t>
            </w:r>
          </w:p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E2289" w:rsidRPr="0081596F" w:rsidTr="00C707D7">
        <w:trPr>
          <w:cantSplit/>
          <w:trHeight w:val="113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Раскрытие проблемы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Проблема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раскрыта.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выводы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Проблема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раскрыта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полностью.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Выводы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сделаны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и/или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выводы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обоснованы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Проблема раскрыта.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Проведен анализ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проблемы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привлечения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дополнительной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литературы. Не все выводы сделаны и/или обоснованы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Проблема раскрыта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полностью.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Проведен анализ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проблемы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привлечением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дополнительной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литературы. Выводы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обоснованы</w:t>
            </w:r>
          </w:p>
        </w:tc>
      </w:tr>
      <w:tr w:rsidR="004E2289" w:rsidRPr="0081596F" w:rsidTr="00C707D7">
        <w:trPr>
          <w:cantSplit/>
          <w:trHeight w:val="113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Представляема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я информация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логически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связана.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профессиональ</w:t>
            </w:r>
            <w:proofErr w:type="spell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ные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термины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Визуальный ряд информации не отвечает требованиям к оформлению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Представляемая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информация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систематизирова</w:t>
            </w:r>
            <w:proofErr w:type="spell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на и/или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последовательна,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использовано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Визуальный ряд информации частично не отвечает требованиям к оформлению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Представляемая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информация 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систематизирована и последовательна.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Использовано более 2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профессиональных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терминов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Выстроен визуальный ряд информации в соответствии с требованиями к оформлению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Представляемая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информация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систематизирована,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последовательна и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логически связана.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Использовано более 5 профессиональных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Терминов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Выстроен визуальный ряд информации в соответствии с требованиями к оформлению</w:t>
            </w:r>
          </w:p>
        </w:tc>
      </w:tr>
      <w:tr w:rsidR="004E2289" w:rsidRPr="0081596F" w:rsidTr="00C707D7">
        <w:trPr>
          <w:cantSplit/>
          <w:trHeight w:val="113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Оформление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технологии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Больше 4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ошибок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представляемой информации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технологии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частично.3-4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ошибки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представляемой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технологии </w:t>
            </w: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Не более 2 ошибок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представляемой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Широко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технологии (</w:t>
            </w:r>
            <w:proofErr w:type="spell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и др.).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ошибки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представляемой</w:t>
            </w:r>
            <w:proofErr w:type="gramEnd"/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</w:p>
        </w:tc>
      </w:tr>
      <w:tr w:rsidR="004E2289" w:rsidRPr="0081596F" w:rsidTr="00C707D7">
        <w:trPr>
          <w:cantSplit/>
          <w:trHeight w:val="113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289" w:rsidRPr="0081596F" w:rsidRDefault="004E2289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Нет ответов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Вопросы по содержанию доклада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Только ответы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на элементарные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Ответы на вопросы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полные и/или частично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полные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Ответы на вопросы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полные, с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привидением</w:t>
            </w:r>
          </w:p>
          <w:p w:rsidR="004E2289" w:rsidRPr="00F764E6" w:rsidRDefault="004E2289" w:rsidP="00C707D7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примеров и/или</w:t>
            </w:r>
          </w:p>
          <w:p w:rsidR="004E2289" w:rsidRPr="00F764E6" w:rsidRDefault="004E2289" w:rsidP="00C707D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>пояснений</w:t>
            </w:r>
          </w:p>
        </w:tc>
      </w:tr>
    </w:tbl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>Оформление других форм текущей аттестации</w:t>
      </w: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(в зависимости от специфики преподаваемой дисциплины и применяемых технологий обучения), требующих от обучающегося</w:t>
      </w:r>
      <w:r>
        <w:rPr>
          <w:b/>
          <w:i/>
          <w:sz w:val="24"/>
          <w:szCs w:val="24"/>
          <w:lang w:eastAsia="en-US"/>
        </w:rPr>
        <w:t xml:space="preserve"> </w:t>
      </w:r>
      <w:r w:rsidRPr="0081596F">
        <w:rPr>
          <w:b/>
          <w:i/>
          <w:sz w:val="24"/>
          <w:szCs w:val="24"/>
          <w:lang w:eastAsia="en-US"/>
        </w:rPr>
        <w:t>письменного или устного ответа</w:t>
      </w: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Темы, задачи, задания и др. формы контроля 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i/>
          <w:sz w:val="24"/>
          <w:szCs w:val="24"/>
          <w:lang w:eastAsia="ko-KR"/>
        </w:rPr>
      </w:pPr>
      <w:r w:rsidRPr="0081596F">
        <w:rPr>
          <w:b/>
          <w:sz w:val="24"/>
          <w:szCs w:val="24"/>
          <w:lang w:eastAsia="ko-KR"/>
        </w:rPr>
        <w:t>по дисциплине</w:t>
      </w:r>
      <w:r w:rsidRPr="0081596F">
        <w:rPr>
          <w:b/>
          <w:i/>
          <w:sz w:val="24"/>
          <w:szCs w:val="24"/>
          <w:lang w:eastAsia="ko-KR"/>
        </w:rPr>
        <w:t xml:space="preserve"> _____________________</w:t>
      </w:r>
    </w:p>
    <w:p w:rsidR="004E2289" w:rsidRPr="0081596F" w:rsidRDefault="004E2289" w:rsidP="004E2289">
      <w:pPr>
        <w:tabs>
          <w:tab w:val="left" w:pos="500"/>
        </w:tabs>
        <w:autoSpaceDN w:val="0"/>
        <w:ind w:right="-30"/>
        <w:jc w:val="center"/>
        <w:rPr>
          <w:b/>
          <w:sz w:val="24"/>
          <w:szCs w:val="24"/>
          <w:vertAlign w:val="superscript"/>
          <w:lang w:eastAsia="ko-KR"/>
        </w:rPr>
      </w:pPr>
      <w:r w:rsidRPr="0081596F">
        <w:rPr>
          <w:b/>
          <w:sz w:val="24"/>
          <w:szCs w:val="24"/>
          <w:vertAlign w:val="superscript"/>
          <w:lang w:eastAsia="ko-KR"/>
        </w:rPr>
        <w:t xml:space="preserve">                                                 наименование дисциплины</w:t>
      </w:r>
    </w:p>
    <w:p w:rsidR="004E2289" w:rsidRPr="0081596F" w:rsidRDefault="004E2289" w:rsidP="004E2289">
      <w:pPr>
        <w:tabs>
          <w:tab w:val="left" w:pos="5820"/>
        </w:tabs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1 ………………………………………………………………………………..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2   ………………………………………………………………………………..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3 ………………………………………………………………………………..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…  ………………………………………………………………………………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proofErr w:type="gramEnd"/>
      <w:r w:rsidRPr="0081596F">
        <w:rPr>
          <w:b/>
          <w:sz w:val="24"/>
          <w:szCs w:val="24"/>
          <w:lang w:eastAsia="en-US"/>
        </w:rPr>
        <w:t xml:space="preserve"> ………….…………………………………………………………………….</w:t>
      </w:r>
    </w:p>
    <w:p w:rsidR="004E2289" w:rsidRPr="0081596F" w:rsidRDefault="004E2289" w:rsidP="004E2289">
      <w:pPr>
        <w:tabs>
          <w:tab w:val="left" w:pos="5820"/>
        </w:tabs>
        <w:autoSpaceDN w:val="0"/>
        <w:ind w:firstLine="72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Критерии оценки (письменный ответ)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tbl>
      <w:tblPr>
        <w:tblW w:w="9636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7087"/>
      </w:tblGrid>
      <w:tr w:rsidR="004E2289" w:rsidRPr="0081596F" w:rsidTr="00C707D7">
        <w:trPr>
          <w:trHeight w:val="27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81596F" w:rsidTr="00C707D7">
        <w:trPr>
          <w:trHeight w:val="1376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обучающемуся, 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      </w:r>
          </w:p>
        </w:tc>
      </w:tr>
    </w:tbl>
    <w:p w:rsidR="004E2289" w:rsidRPr="0081596F" w:rsidRDefault="004E2289" w:rsidP="004E2289">
      <w:pPr>
        <w:rPr>
          <w:b/>
          <w:sz w:val="24"/>
          <w:szCs w:val="24"/>
          <w:lang w:eastAsia="en-US"/>
        </w:rPr>
        <w:sectPr w:rsidR="004E2289" w:rsidRPr="0081596F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636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7087"/>
      </w:tblGrid>
      <w:tr w:rsidR="004E2289" w:rsidRPr="0081596F" w:rsidTr="00C707D7">
        <w:trPr>
          <w:trHeight w:val="1377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хорошо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его ответ демонстрирует знание узловых проблем программы и основного содержания лекционного курса; умение пользоваться концептуально 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      </w:r>
          </w:p>
        </w:tc>
      </w:tr>
      <w:tr w:rsidR="004E2289" w:rsidRPr="0081596F" w:rsidTr="00C707D7">
        <w:trPr>
          <w:trHeight w:val="165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его ответ демонстрирует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      </w:r>
          </w:p>
        </w:tc>
      </w:tr>
      <w:tr w:rsidR="004E2289" w:rsidRPr="0081596F" w:rsidTr="00C707D7">
        <w:trPr>
          <w:trHeight w:val="1099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его ответ демонстрирует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      </w:r>
          </w:p>
        </w:tc>
      </w:tr>
    </w:tbl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Default="004E2289">
      <w:pPr>
        <w:spacing w:after="200" w:line="276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lastRenderedPageBreak/>
        <w:t>Критерии оценки (устный ответ)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tbl>
      <w:tblPr>
        <w:tblW w:w="963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7046"/>
        <w:gridCol w:w="39"/>
      </w:tblGrid>
      <w:tr w:rsidR="004E2289" w:rsidRPr="0081596F" w:rsidTr="00C707D7">
        <w:trPr>
          <w:gridAfter w:val="1"/>
          <w:wAfter w:w="39" w:type="dxa"/>
          <w:trHeight w:val="2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4E2289" w:rsidRPr="00F764E6" w:rsidTr="00C707D7">
        <w:trPr>
          <w:gridAfter w:val="1"/>
          <w:wAfter w:w="39" w:type="dxa"/>
          <w:trHeight w:val="137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обучающемуся, если ответ показывает прочные знания основных закономерностей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      </w:r>
            <w:proofErr w:type="gramEnd"/>
          </w:p>
        </w:tc>
      </w:tr>
      <w:tr w:rsidR="004E2289" w:rsidRPr="0081596F" w:rsidTr="00C707D7">
        <w:trPr>
          <w:trHeight w:val="137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ab/>
              <w:t>хо</w:t>
            </w: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рошо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его ответ, обнаруживает прочные знания основных закономерностей изучаемой предметной области, отличается глубиной и полнотой раскрытия темы; демонстрирует владение терминологическим аппаратом; умение объяснять сущность, явлений, процессов, событий,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E2289" w:rsidRPr="0081596F" w:rsidTr="00C707D7">
        <w:trPr>
          <w:trHeight w:val="16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его ответ свидетельствует в основном о знании закономерностей изучаемой предметной области, отличается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</w:t>
            </w:r>
          </w:p>
        </w:tc>
      </w:tr>
      <w:tr w:rsidR="004E2289" w:rsidRPr="0081596F" w:rsidTr="00C707D7">
        <w:trPr>
          <w:trHeight w:val="10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81596F" w:rsidRDefault="004E2289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596F"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289" w:rsidRPr="00F764E6" w:rsidRDefault="004E2289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r w:rsidRPr="00F764E6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F764E6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764E6">
              <w:rPr>
                <w:rFonts w:eastAsia="Calibri"/>
                <w:sz w:val="24"/>
                <w:szCs w:val="24"/>
                <w:lang w:eastAsia="en-US"/>
              </w:rPr>
              <w:t>, если его ответ, обнаруживает незнание закономерностей изучаемой предметной области, отличается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      </w:r>
          </w:p>
        </w:tc>
      </w:tr>
    </w:tbl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>Оформление  тестовых заданий</w:t>
      </w:r>
    </w:p>
    <w:p w:rsidR="004E2289" w:rsidRPr="0081596F" w:rsidRDefault="004E2289" w:rsidP="004E2289">
      <w:pPr>
        <w:autoSpaceDN w:val="0"/>
        <w:jc w:val="right"/>
        <w:rPr>
          <w:b/>
          <w:i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Фонд тестовых заданий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sz w:val="24"/>
          <w:szCs w:val="24"/>
          <w:lang w:eastAsia="en-US"/>
        </w:rPr>
        <w:t xml:space="preserve"> </w:t>
      </w:r>
    </w:p>
    <w:p w:rsidR="004E2289" w:rsidRPr="0081596F" w:rsidRDefault="004E2289" w:rsidP="004E2289">
      <w:pPr>
        <w:autoSpaceDN w:val="0"/>
        <w:jc w:val="center"/>
        <w:rPr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по дисциплине (модулю)__________________________________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Раздел, тема ____________________________________________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Технология тестирования</w:t>
      </w:r>
      <w:r w:rsidRPr="0081596F">
        <w:rPr>
          <w:b/>
          <w:sz w:val="24"/>
          <w:szCs w:val="24"/>
          <w:lang w:eastAsia="en-US"/>
        </w:rPr>
        <w:t>_________________ (бланковое, компьютерное)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F764E6" w:rsidRDefault="004E2289" w:rsidP="004E2289">
      <w:pPr>
        <w:autoSpaceDN w:val="0"/>
        <w:rPr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Формы тестовых заданий</w:t>
      </w:r>
      <w:r w:rsidRPr="0081596F">
        <w:rPr>
          <w:b/>
          <w:sz w:val="24"/>
          <w:szCs w:val="24"/>
          <w:lang w:eastAsia="en-US"/>
        </w:rPr>
        <w:t xml:space="preserve">: </w:t>
      </w:r>
      <w:r w:rsidRPr="00F764E6">
        <w:rPr>
          <w:sz w:val="24"/>
          <w:szCs w:val="24"/>
          <w:lang w:eastAsia="en-US"/>
        </w:rPr>
        <w:t xml:space="preserve">задания на выбор одного или нескольких правильных ответов, задания в открытой форме или на дополнение, </w:t>
      </w:r>
      <w:proofErr w:type="gramStart"/>
      <w:r w:rsidRPr="00F764E6">
        <w:rPr>
          <w:sz w:val="24"/>
          <w:szCs w:val="24"/>
          <w:lang w:eastAsia="en-US"/>
        </w:rPr>
        <w:t>задания</w:t>
      </w:r>
      <w:proofErr w:type="gramEnd"/>
      <w:r w:rsidRPr="00F764E6">
        <w:rPr>
          <w:sz w:val="24"/>
          <w:szCs w:val="24"/>
          <w:lang w:eastAsia="en-US"/>
        </w:rPr>
        <w:t xml:space="preserve"> на установление правильной последовательности и задания на установление соответствий, другое.</w:t>
      </w: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rPr>
          <w:b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Краткая инструкция к проведению тестирования</w:t>
      </w:r>
      <w:r w:rsidRPr="0081596F">
        <w:rPr>
          <w:bCs/>
          <w:sz w:val="24"/>
          <w:szCs w:val="24"/>
          <w:lang w:eastAsia="en-US"/>
        </w:rPr>
        <w:t xml:space="preserve"> </w:t>
      </w:r>
      <w:r w:rsidRPr="00F764E6">
        <w:rPr>
          <w:b/>
          <w:bCs/>
          <w:sz w:val="24"/>
          <w:szCs w:val="24"/>
          <w:lang w:eastAsia="en-US"/>
        </w:rPr>
        <w:t>(</w:t>
      </w:r>
      <w:r w:rsidRPr="00F764E6">
        <w:rPr>
          <w:sz w:val="24"/>
          <w:szCs w:val="24"/>
          <w:lang w:eastAsia="en-US"/>
        </w:rPr>
        <w:t>содержит указания на то, что испытуемый должен сделать, каким образом выполнять задание, где и как делать пометки и записи, описывать то, что обучающийся должен «сделать руками», каким образом ему следует выполнять задание, где отмечать, как дописывать и т.д.)</w:t>
      </w:r>
      <w:r w:rsidRPr="0081596F">
        <w:rPr>
          <w:b/>
          <w:sz w:val="24"/>
          <w:szCs w:val="24"/>
          <w:lang w:eastAsia="en-US"/>
        </w:rPr>
        <w:t>:</w:t>
      </w:r>
    </w:p>
    <w:p w:rsidR="004E2289" w:rsidRPr="0081596F" w:rsidRDefault="004E2289" w:rsidP="004E2289">
      <w:pPr>
        <w:autoSpaceDN w:val="0"/>
        <w:spacing w:line="360" w:lineRule="auto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____________________________________________________________</w:t>
      </w:r>
    </w:p>
    <w:p w:rsidR="004E2289" w:rsidRPr="0081596F" w:rsidRDefault="004E2289" w:rsidP="004E2289">
      <w:pPr>
        <w:autoSpaceDN w:val="0"/>
        <w:spacing w:line="360" w:lineRule="auto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____________________________________________________________</w:t>
      </w:r>
    </w:p>
    <w:p w:rsidR="004E2289" w:rsidRPr="0081596F" w:rsidRDefault="004E2289" w:rsidP="004E2289">
      <w:pPr>
        <w:autoSpaceDN w:val="0"/>
        <w:spacing w:line="360" w:lineRule="auto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________________________________________________________________________________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both"/>
        <w:rPr>
          <w:b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Примеры тестовых заданий различных форм</w:t>
      </w:r>
      <w:r w:rsidRPr="0081596F">
        <w:rPr>
          <w:b/>
          <w:sz w:val="24"/>
          <w:szCs w:val="24"/>
          <w:lang w:eastAsia="en-US"/>
        </w:rPr>
        <w:t>, которые используются в структуре теста (содержательное наполнение задания) – привести 8-12 заданий различных форм:</w:t>
      </w:r>
    </w:p>
    <w:p w:rsidR="004E2289" w:rsidRPr="0081596F" w:rsidRDefault="004E2289" w:rsidP="004E2289">
      <w:pPr>
        <w:numPr>
          <w:ilvl w:val="0"/>
          <w:numId w:val="34"/>
        </w:numPr>
        <w:autoSpaceDN w:val="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</w:t>
      </w:r>
    </w:p>
    <w:p w:rsidR="004E2289" w:rsidRPr="0081596F" w:rsidRDefault="004E2289" w:rsidP="004E2289">
      <w:pPr>
        <w:numPr>
          <w:ilvl w:val="0"/>
          <w:numId w:val="34"/>
        </w:numPr>
        <w:autoSpaceDN w:val="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</w:t>
      </w:r>
    </w:p>
    <w:p w:rsidR="004E2289" w:rsidRPr="0081596F" w:rsidRDefault="004E2289" w:rsidP="004E2289">
      <w:pPr>
        <w:numPr>
          <w:ilvl w:val="0"/>
          <w:numId w:val="34"/>
        </w:numPr>
        <w:autoSpaceDN w:val="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</w:t>
      </w:r>
    </w:p>
    <w:p w:rsidR="004E2289" w:rsidRPr="0081596F" w:rsidRDefault="004E2289" w:rsidP="004E2289">
      <w:pPr>
        <w:numPr>
          <w:ilvl w:val="0"/>
          <w:numId w:val="34"/>
        </w:numPr>
        <w:autoSpaceDN w:val="0"/>
        <w:jc w:val="both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_________________</w:t>
      </w:r>
    </w:p>
    <w:p w:rsidR="004E2289" w:rsidRPr="0081596F" w:rsidRDefault="004E2289" w:rsidP="004E2289">
      <w:pPr>
        <w:autoSpaceDN w:val="0"/>
        <w:ind w:left="360"/>
        <w:jc w:val="both"/>
        <w:rPr>
          <w:b/>
          <w:sz w:val="24"/>
          <w:szCs w:val="24"/>
          <w:lang w:eastAsia="en-US"/>
        </w:rPr>
      </w:pPr>
      <w:proofErr w:type="gramStart"/>
      <w:r w:rsidRPr="0081596F">
        <w:rPr>
          <w:b/>
          <w:sz w:val="24"/>
          <w:szCs w:val="24"/>
          <w:lang w:val="en-US" w:eastAsia="en-US"/>
        </w:rPr>
        <w:t>n</w:t>
      </w:r>
      <w:r w:rsidRPr="0081596F">
        <w:rPr>
          <w:b/>
          <w:sz w:val="24"/>
          <w:szCs w:val="24"/>
          <w:lang w:eastAsia="en-US"/>
        </w:rPr>
        <w:t>.</w:t>
      </w:r>
      <w:proofErr w:type="gramEnd"/>
      <w:r w:rsidRPr="0081596F">
        <w:rPr>
          <w:b/>
          <w:sz w:val="24"/>
          <w:szCs w:val="24"/>
          <w:lang w:eastAsia="en-US"/>
        </w:rPr>
        <w:t xml:space="preserve">  …</w:t>
      </w:r>
    </w:p>
    <w:p w:rsidR="004E2289" w:rsidRPr="0081596F" w:rsidRDefault="004E2289" w:rsidP="004E2289">
      <w:pPr>
        <w:autoSpaceDN w:val="0"/>
        <w:jc w:val="both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 xml:space="preserve">Критерии оценки тестовых заданий 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  <w:r w:rsidRPr="0081596F">
        <w:rPr>
          <w:b/>
          <w:sz w:val="24"/>
          <w:szCs w:val="24"/>
          <w:lang w:eastAsia="en-US"/>
        </w:rPr>
        <w:t>(по пятибалльной системе)</w:t>
      </w:r>
    </w:p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tbl>
      <w:tblPr>
        <w:tblStyle w:val="16"/>
        <w:tblW w:w="0" w:type="auto"/>
        <w:tblLook w:val="04A0"/>
      </w:tblPr>
      <w:tblGrid>
        <w:gridCol w:w="4927"/>
        <w:gridCol w:w="4927"/>
      </w:tblGrid>
      <w:tr w:rsidR="004E2289" w:rsidRPr="0081596F" w:rsidTr="00C707D7">
        <w:trPr>
          <w:trHeight w:val="6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Диапазон  правильных ответов</w:t>
            </w:r>
          </w:p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E2289" w:rsidRPr="0081596F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4E6">
              <w:rPr>
                <w:rFonts w:ascii="Times New Roman" w:hAnsi="Times New Roman"/>
                <w:sz w:val="24"/>
                <w:szCs w:val="24"/>
                <w:lang w:eastAsia="en-US"/>
              </w:rPr>
              <w:t>85% - 100%</w:t>
            </w:r>
          </w:p>
        </w:tc>
      </w:tr>
      <w:tr w:rsidR="004E2289" w:rsidRPr="0081596F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Хорошо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4E6">
              <w:rPr>
                <w:rFonts w:ascii="Times New Roman" w:hAnsi="Times New Roman"/>
                <w:sz w:val="24"/>
                <w:szCs w:val="24"/>
                <w:lang w:eastAsia="en-US"/>
              </w:rPr>
              <w:t>65% - 85%</w:t>
            </w:r>
          </w:p>
        </w:tc>
      </w:tr>
      <w:tr w:rsidR="004E2289" w:rsidRPr="0081596F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4E6">
              <w:rPr>
                <w:rFonts w:ascii="Times New Roman" w:hAnsi="Times New Roman"/>
                <w:sz w:val="24"/>
                <w:szCs w:val="24"/>
                <w:lang w:eastAsia="en-US"/>
              </w:rPr>
              <w:t>50% - 65%</w:t>
            </w:r>
          </w:p>
        </w:tc>
      </w:tr>
      <w:tr w:rsidR="004E2289" w:rsidRPr="0081596F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9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F764E6" w:rsidRDefault="004E2289" w:rsidP="00C707D7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4E6">
              <w:rPr>
                <w:rFonts w:ascii="Times New Roman" w:hAnsi="Times New Roman"/>
                <w:sz w:val="24"/>
                <w:szCs w:val="24"/>
                <w:lang w:eastAsia="en-US"/>
              </w:rPr>
              <w:t>менее 50%</w:t>
            </w:r>
          </w:p>
        </w:tc>
      </w:tr>
    </w:tbl>
    <w:p w:rsidR="004E2289" w:rsidRPr="0081596F" w:rsidRDefault="004E2289" w:rsidP="004E2289">
      <w:pPr>
        <w:autoSpaceDN w:val="0"/>
        <w:jc w:val="center"/>
        <w:rPr>
          <w:b/>
          <w:sz w:val="24"/>
          <w:szCs w:val="24"/>
          <w:lang w:eastAsia="en-US"/>
        </w:rPr>
      </w:pPr>
    </w:p>
    <w:p w:rsidR="004E2289" w:rsidRPr="0081596F" w:rsidRDefault="004E2289" w:rsidP="004E2289">
      <w:pPr>
        <w:autoSpaceDN w:val="0"/>
        <w:jc w:val="both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t>Возможны иные диапазоны правильных ответов  выполнения тестовых заданий</w:t>
      </w:r>
    </w:p>
    <w:p w:rsidR="004E2289" w:rsidRPr="0081596F" w:rsidRDefault="004E2289" w:rsidP="004E2289">
      <w:pPr>
        <w:rPr>
          <w:rFonts w:eastAsiaTheme="majorEastAsia"/>
          <w:b/>
          <w:bCs/>
          <w:color w:val="365F91" w:themeColor="accent1" w:themeShade="BF"/>
          <w:sz w:val="24"/>
          <w:szCs w:val="24"/>
          <w:lang w:eastAsia="en-US"/>
        </w:rPr>
        <w:sectPr w:rsidR="004E2289" w:rsidRPr="0081596F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p w:rsidR="004E2289" w:rsidRPr="0081596F" w:rsidRDefault="004E2289" w:rsidP="004E2289">
      <w:pPr>
        <w:pageBreakBefore/>
        <w:autoSpaceDN w:val="0"/>
        <w:ind w:left="-102"/>
        <w:jc w:val="right"/>
        <w:rPr>
          <w:b/>
          <w:i/>
          <w:sz w:val="24"/>
          <w:szCs w:val="24"/>
          <w:lang w:eastAsia="en-US"/>
        </w:rPr>
      </w:pPr>
      <w:r w:rsidRPr="0081596F">
        <w:rPr>
          <w:b/>
          <w:i/>
          <w:sz w:val="24"/>
          <w:szCs w:val="24"/>
          <w:lang w:eastAsia="en-US"/>
        </w:rPr>
        <w:lastRenderedPageBreak/>
        <w:t xml:space="preserve">Приложение 1 </w:t>
      </w:r>
    </w:p>
    <w:p w:rsidR="004E2289" w:rsidRPr="006A03DE" w:rsidRDefault="004E2289" w:rsidP="004E2289">
      <w:pPr>
        <w:autoSpaceDN w:val="0"/>
        <w:ind w:left="-100"/>
        <w:jc w:val="center"/>
        <w:rPr>
          <w:b/>
          <w:sz w:val="24"/>
          <w:szCs w:val="24"/>
          <w:lang w:eastAsia="en-US"/>
        </w:rPr>
      </w:pPr>
      <w:r w:rsidRPr="006A03DE">
        <w:rPr>
          <w:b/>
          <w:sz w:val="24"/>
          <w:szCs w:val="24"/>
          <w:lang w:eastAsia="en-US"/>
        </w:rPr>
        <w:t>Примерный перечень применяемых в системе высшего образования оценочных средств</w:t>
      </w:r>
    </w:p>
    <w:p w:rsidR="004E2289" w:rsidRPr="006A03DE" w:rsidRDefault="004E2289" w:rsidP="004E2289">
      <w:pPr>
        <w:autoSpaceDN w:val="0"/>
        <w:rPr>
          <w:b/>
          <w:sz w:val="24"/>
          <w:szCs w:val="24"/>
          <w:lang w:eastAsia="en-US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66"/>
        <w:gridCol w:w="6689"/>
        <w:gridCol w:w="4841"/>
      </w:tblGrid>
      <w:tr w:rsidR="004E2289" w:rsidRPr="006A03DE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03DE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A03D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A03DE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6A03DE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03DE">
              <w:rPr>
                <w:b/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03DE">
              <w:rPr>
                <w:b/>
                <w:sz w:val="24"/>
                <w:szCs w:val="24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03DE">
              <w:rPr>
                <w:b/>
                <w:sz w:val="24"/>
                <w:szCs w:val="24"/>
                <w:lang w:eastAsia="en-US"/>
              </w:rPr>
              <w:t xml:space="preserve">Представление </w:t>
            </w:r>
            <w:proofErr w:type="gramStart"/>
            <w:r w:rsidRPr="006A03DE">
              <w:rPr>
                <w:b/>
                <w:sz w:val="24"/>
                <w:szCs w:val="24"/>
                <w:lang w:eastAsia="en-US"/>
              </w:rPr>
              <w:t>оценочного</w:t>
            </w:r>
            <w:proofErr w:type="gramEnd"/>
            <w:r w:rsidRPr="006A03D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E2289" w:rsidRPr="006A03DE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03DE">
              <w:rPr>
                <w:b/>
                <w:sz w:val="24"/>
                <w:szCs w:val="24"/>
                <w:lang w:eastAsia="en-US"/>
              </w:rPr>
              <w:t xml:space="preserve">средства в фонде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1596F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Теоретические вопросы по разделам и темам дисциплины к зачету /экзамену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pacing w:val="-2"/>
                <w:sz w:val="24"/>
                <w:szCs w:val="24"/>
                <w:lang w:eastAsia="en-US"/>
              </w:rPr>
              <w:t>Средство, позволяющее оценить знания или умения обучающегося в устной или письменной форме излагать суть основных разделов и тем дисциплины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Фонд вопросов по темам/разделам дисциплины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Практические задания/ практические задачи по разделам и темам дисциплины к зачету /экзамену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по заранее определенной методике и владение различными техниками для решения задач или заданий по модулю или дисциплине в целом.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Фонд практических заданий/ практических задач по темам/разделам дисциплины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Деловая и/или ролевая игра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Кейс-задача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Проблемное задание, в котором </w:t>
            </w:r>
            <w:proofErr w:type="gramStart"/>
            <w:r w:rsidRPr="006A03DE">
              <w:rPr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6A03DE">
              <w:rPr>
                <w:sz w:val="24"/>
                <w:szCs w:val="24"/>
                <w:lang w:eastAsia="en-US"/>
              </w:rPr>
              <w:t xml:space="preserve">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Задания для решения </w:t>
            </w:r>
            <w:proofErr w:type="spellStart"/>
            <w:proofErr w:type="gramStart"/>
            <w:r w:rsidRPr="006A03DE">
              <w:rPr>
                <w:sz w:val="24"/>
                <w:szCs w:val="24"/>
                <w:lang w:eastAsia="en-US"/>
              </w:rPr>
              <w:t>кейс-задачи</w:t>
            </w:r>
            <w:proofErr w:type="spellEnd"/>
            <w:proofErr w:type="gramEnd"/>
            <w:r w:rsidRPr="006A03D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Коллоквиум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6A03DE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A03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Комплект контрольных заданий по вариантам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Круглый стол, дискуссия, полемика, диспут, дебаты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A03DE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r w:rsidRPr="006A03DE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  <w:r w:rsidRPr="006A03D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6A03DE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6A03DE">
              <w:rPr>
                <w:sz w:val="24"/>
                <w:szCs w:val="24"/>
                <w:lang w:eastAsia="en-US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6A03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A03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Темы групповых и/или </w:t>
            </w:r>
            <w:proofErr w:type="gramStart"/>
            <w:r w:rsidRPr="006A03DE">
              <w:rPr>
                <w:sz w:val="24"/>
                <w:szCs w:val="24"/>
                <w:lang w:eastAsia="en-US"/>
              </w:rPr>
              <w:t>индивидуальных проектов</w:t>
            </w:r>
            <w:proofErr w:type="gramEnd"/>
            <w:r w:rsidRPr="006A03D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Рабочая тетрадь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Образец рабочей тетради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A03DE">
              <w:rPr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6A03DE">
              <w:rPr>
                <w:sz w:val="24"/>
                <w:szCs w:val="24"/>
                <w:lang w:eastAsia="en-US"/>
              </w:rPr>
              <w:t xml:space="preserve"> задачи и задания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Различают задачи и задания:</w:t>
            </w:r>
          </w:p>
          <w:p w:rsidR="004E2289" w:rsidRPr="006A03DE" w:rsidRDefault="004E2289" w:rsidP="00C707D7">
            <w:pPr>
              <w:autoSpaceDN w:val="0"/>
              <w:spacing w:line="276" w:lineRule="auto"/>
              <w:ind w:left="360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</w:t>
            </w:r>
            <w:r w:rsidRPr="006A03DE">
              <w:rPr>
                <w:sz w:val="24"/>
                <w:szCs w:val="24"/>
                <w:lang w:eastAsia="en-US"/>
              </w:rPr>
              <w:lastRenderedPageBreak/>
              <w:t>раздела дисциплины;</w:t>
            </w:r>
          </w:p>
          <w:p w:rsidR="004E2289" w:rsidRPr="006A03DE" w:rsidRDefault="004E2289" w:rsidP="00C707D7">
            <w:pPr>
              <w:autoSpaceDN w:val="0"/>
              <w:spacing w:line="276" w:lineRule="auto"/>
              <w:ind w:left="360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4E2289" w:rsidRPr="006A03DE" w:rsidRDefault="004E2289" w:rsidP="00C707D7">
            <w:pPr>
              <w:autoSpaceDN w:val="0"/>
              <w:spacing w:line="276" w:lineRule="auto"/>
              <w:ind w:left="360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lastRenderedPageBreak/>
              <w:t xml:space="preserve">Комплект </w:t>
            </w:r>
            <w:proofErr w:type="spellStart"/>
            <w:r w:rsidRPr="006A03DE">
              <w:rPr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Pr="006A03DE">
              <w:rPr>
                <w:sz w:val="24"/>
                <w:szCs w:val="24"/>
                <w:lang w:eastAsia="en-US"/>
              </w:rPr>
              <w:t xml:space="preserve"> задач и заданий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Расчетно-графическая работа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left="40" w:right="1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Комплект заданий для выполнения расчетно-графической работы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Темы рефератов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Доклад, сообщение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Темы докладов, сообщений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6A03DE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3DE">
              <w:rPr>
                <w:sz w:val="24"/>
                <w:szCs w:val="24"/>
                <w:lang w:eastAsia="en-US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lastRenderedPageBreak/>
              <w:t>16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6A03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A03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Темы групповых и/или индивидуальных творческих заданий 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Фонд тестовых заданий</w:t>
            </w:r>
          </w:p>
        </w:tc>
      </w:tr>
      <w:tr w:rsidR="004E2289" w:rsidRPr="0081596F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81596F" w:rsidRDefault="004E2289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1596F">
              <w:rPr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Тренажер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89" w:rsidRPr="006A03DE" w:rsidRDefault="004E2289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A03DE">
              <w:rPr>
                <w:sz w:val="24"/>
                <w:szCs w:val="24"/>
                <w:lang w:eastAsia="en-US"/>
              </w:rPr>
              <w:t xml:space="preserve">Комплект заданий для работы на тренажере </w:t>
            </w:r>
          </w:p>
        </w:tc>
      </w:tr>
    </w:tbl>
    <w:p w:rsidR="004E2289" w:rsidRPr="0081596F" w:rsidRDefault="004E2289" w:rsidP="004E2289">
      <w:pPr>
        <w:rPr>
          <w:b/>
          <w:sz w:val="24"/>
          <w:szCs w:val="24"/>
          <w:lang w:eastAsia="zh-CN"/>
        </w:rPr>
      </w:pPr>
    </w:p>
    <w:p w:rsidR="004E2289" w:rsidRPr="0081596F" w:rsidRDefault="004E2289" w:rsidP="004E2289">
      <w:pPr>
        <w:autoSpaceDN w:val="0"/>
        <w:rPr>
          <w:sz w:val="24"/>
          <w:szCs w:val="24"/>
          <w:lang w:eastAsia="ru-RU"/>
        </w:rPr>
      </w:pPr>
      <w:r w:rsidRPr="0081596F">
        <w:rPr>
          <w:b/>
          <w:sz w:val="24"/>
          <w:szCs w:val="24"/>
          <w:lang w:eastAsia="ru-RU"/>
        </w:rPr>
        <w:t>Могут быть использованы и другие формы оценочных сре</w:t>
      </w:r>
      <w:proofErr w:type="gramStart"/>
      <w:r w:rsidRPr="0081596F">
        <w:rPr>
          <w:b/>
          <w:sz w:val="24"/>
          <w:szCs w:val="24"/>
          <w:lang w:eastAsia="ru-RU"/>
        </w:rPr>
        <w:t>дств в з</w:t>
      </w:r>
      <w:proofErr w:type="gramEnd"/>
      <w:r w:rsidRPr="0081596F">
        <w:rPr>
          <w:b/>
          <w:sz w:val="24"/>
          <w:szCs w:val="24"/>
          <w:lang w:eastAsia="ru-RU"/>
        </w:rPr>
        <w:t>ависимости от содержания дисциплины, формируемых компетенций и используемых технологий обучения</w:t>
      </w:r>
    </w:p>
    <w:p w:rsidR="006F7602" w:rsidRDefault="006F7602"/>
    <w:sectPr w:rsidR="006F7602" w:rsidSect="004E2289">
      <w:pgSz w:w="16838" w:h="11906" w:orient="landscape"/>
      <w:pgMar w:top="1701" w:right="1134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89" w:rsidRDefault="004E2289" w:rsidP="004E2289">
      <w:r>
        <w:separator/>
      </w:r>
    </w:p>
  </w:endnote>
  <w:endnote w:type="continuationSeparator" w:id="0">
    <w:p w:rsidR="004E2289" w:rsidRDefault="004E2289" w:rsidP="004E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89" w:rsidRDefault="004E2289" w:rsidP="004E2289">
      <w:r>
        <w:separator/>
      </w:r>
    </w:p>
  </w:footnote>
  <w:footnote w:type="continuationSeparator" w:id="0">
    <w:p w:rsidR="004E2289" w:rsidRDefault="004E2289" w:rsidP="004E2289">
      <w:r>
        <w:continuationSeparator/>
      </w:r>
    </w:p>
  </w:footnote>
  <w:footnote w:id="1">
    <w:p w:rsidR="004E2289" w:rsidRDefault="004E2289" w:rsidP="004E2289">
      <w:pPr>
        <w:pStyle w:val="a9"/>
      </w:pPr>
      <w:r>
        <w:rPr>
          <w:rStyle w:val="af6"/>
          <w:b/>
        </w:rPr>
        <w:footnoteRef/>
      </w:r>
      <w:r>
        <w:rPr>
          <w:b/>
        </w:rPr>
        <w:t xml:space="preserve"> Строка заполняется на основании Приложения «Примерный перечень применяемых в системе высшего образования оценочных средств», столбец 2</w:t>
      </w:r>
    </w:p>
  </w:footnote>
  <w:footnote w:id="2">
    <w:p w:rsidR="004E2289" w:rsidRDefault="004E2289" w:rsidP="004E2289">
      <w:pPr>
        <w:pStyle w:val="a9"/>
        <w:rPr>
          <w:b/>
        </w:rPr>
      </w:pPr>
      <w:r>
        <w:rPr>
          <w:rStyle w:val="af6"/>
        </w:rPr>
        <w:footnoteRef/>
      </w:r>
      <w:r>
        <w:t xml:space="preserve"> </w:t>
      </w:r>
      <w:r>
        <w:rPr>
          <w:b/>
        </w:rPr>
        <w:t>Данная таблица копируется из РПД соответствующей дисциплины п. 2.4</w:t>
      </w:r>
    </w:p>
    <w:p w:rsidR="004E2289" w:rsidRDefault="004E2289" w:rsidP="004E2289">
      <w:pPr>
        <w:pStyle w:val="a9"/>
        <w:rPr>
          <w:b/>
        </w:rPr>
      </w:pPr>
    </w:p>
  </w:footnote>
  <w:footnote w:id="3">
    <w:p w:rsidR="004E2289" w:rsidRDefault="004E2289" w:rsidP="004E2289">
      <w:pPr>
        <w:pStyle w:val="a9"/>
      </w:pPr>
      <w:r>
        <w:rPr>
          <w:rStyle w:val="af6"/>
          <w:rFonts w:eastAsiaTheme="majorEastAsia"/>
          <w:b/>
        </w:rPr>
        <w:footnoteRef/>
      </w:r>
      <w:r>
        <w:rPr>
          <w:b/>
        </w:rPr>
        <w:t xml:space="preserve"> Данное оценочное средство должно сопровождаться разработанными методическими рекомендациями по его составлению и использованию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26D42C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2D715F1"/>
    <w:multiLevelType w:val="hybridMultilevel"/>
    <w:tmpl w:val="F550C30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77B7"/>
    <w:multiLevelType w:val="hybridMultilevel"/>
    <w:tmpl w:val="12E411C6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6">
    <w:nsid w:val="0B7715C8"/>
    <w:multiLevelType w:val="hybridMultilevel"/>
    <w:tmpl w:val="996400DE"/>
    <w:lvl w:ilvl="0" w:tplc="0419000F">
      <w:start w:val="1"/>
      <w:numFmt w:val="decimal"/>
      <w:lvlText w:val="%1."/>
      <w:lvlJc w:val="left"/>
      <w:pPr>
        <w:ind w:left="8232" w:hanging="360"/>
      </w:pPr>
    </w:lvl>
    <w:lvl w:ilvl="1" w:tplc="04190019" w:tentative="1">
      <w:start w:val="1"/>
      <w:numFmt w:val="lowerLetter"/>
      <w:lvlText w:val="%2."/>
      <w:lvlJc w:val="left"/>
      <w:pPr>
        <w:ind w:left="8952" w:hanging="360"/>
      </w:pPr>
    </w:lvl>
    <w:lvl w:ilvl="2" w:tplc="0419001B" w:tentative="1">
      <w:start w:val="1"/>
      <w:numFmt w:val="lowerRoman"/>
      <w:lvlText w:val="%3."/>
      <w:lvlJc w:val="right"/>
      <w:pPr>
        <w:ind w:left="9672" w:hanging="180"/>
      </w:pPr>
    </w:lvl>
    <w:lvl w:ilvl="3" w:tplc="0419000F" w:tentative="1">
      <w:start w:val="1"/>
      <w:numFmt w:val="decimal"/>
      <w:lvlText w:val="%4."/>
      <w:lvlJc w:val="left"/>
      <w:pPr>
        <w:ind w:left="10392" w:hanging="360"/>
      </w:pPr>
    </w:lvl>
    <w:lvl w:ilvl="4" w:tplc="04190019" w:tentative="1">
      <w:start w:val="1"/>
      <w:numFmt w:val="lowerLetter"/>
      <w:lvlText w:val="%5."/>
      <w:lvlJc w:val="left"/>
      <w:pPr>
        <w:ind w:left="11112" w:hanging="360"/>
      </w:pPr>
    </w:lvl>
    <w:lvl w:ilvl="5" w:tplc="0419001B" w:tentative="1">
      <w:start w:val="1"/>
      <w:numFmt w:val="lowerRoman"/>
      <w:lvlText w:val="%6."/>
      <w:lvlJc w:val="right"/>
      <w:pPr>
        <w:ind w:left="11832" w:hanging="180"/>
      </w:pPr>
    </w:lvl>
    <w:lvl w:ilvl="6" w:tplc="0419000F" w:tentative="1">
      <w:start w:val="1"/>
      <w:numFmt w:val="decimal"/>
      <w:lvlText w:val="%7."/>
      <w:lvlJc w:val="left"/>
      <w:pPr>
        <w:ind w:left="12552" w:hanging="360"/>
      </w:pPr>
    </w:lvl>
    <w:lvl w:ilvl="7" w:tplc="04190019" w:tentative="1">
      <w:start w:val="1"/>
      <w:numFmt w:val="lowerLetter"/>
      <w:lvlText w:val="%8."/>
      <w:lvlJc w:val="left"/>
      <w:pPr>
        <w:ind w:left="13272" w:hanging="360"/>
      </w:pPr>
    </w:lvl>
    <w:lvl w:ilvl="8" w:tplc="0419001B" w:tentative="1">
      <w:start w:val="1"/>
      <w:numFmt w:val="lowerRoman"/>
      <w:lvlText w:val="%9."/>
      <w:lvlJc w:val="right"/>
      <w:pPr>
        <w:ind w:left="13992" w:hanging="180"/>
      </w:pPr>
    </w:lvl>
  </w:abstractNum>
  <w:abstractNum w:abstractNumId="7">
    <w:nsid w:val="13107A0A"/>
    <w:multiLevelType w:val="hybridMultilevel"/>
    <w:tmpl w:val="4BAC7D9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3B8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0">
    <w:nsid w:val="2D560611"/>
    <w:multiLevelType w:val="hybridMultilevel"/>
    <w:tmpl w:val="985A2050"/>
    <w:lvl w:ilvl="0" w:tplc="FE942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3CA9"/>
    <w:multiLevelType w:val="multilevel"/>
    <w:tmpl w:val="3ABEE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6D845C0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B65E1"/>
    <w:multiLevelType w:val="hybridMultilevel"/>
    <w:tmpl w:val="7AE2AFC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68CE"/>
    <w:multiLevelType w:val="hybridMultilevel"/>
    <w:tmpl w:val="DDDE4B82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659E4"/>
    <w:multiLevelType w:val="multilevel"/>
    <w:tmpl w:val="B3BEF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800"/>
      </w:pPr>
      <w:rPr>
        <w:rFonts w:hint="default"/>
      </w:rPr>
    </w:lvl>
  </w:abstractNum>
  <w:abstractNum w:abstractNumId="16">
    <w:nsid w:val="43960F89"/>
    <w:multiLevelType w:val="hybridMultilevel"/>
    <w:tmpl w:val="6C14C39E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A006E"/>
    <w:multiLevelType w:val="hybridMultilevel"/>
    <w:tmpl w:val="36301F2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D65DD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50450B2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55486F31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B4269"/>
    <w:multiLevelType w:val="hybridMultilevel"/>
    <w:tmpl w:val="A26CAC4A"/>
    <w:lvl w:ilvl="0" w:tplc="0419000F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23">
    <w:nsid w:val="67F56879"/>
    <w:multiLevelType w:val="hybridMultilevel"/>
    <w:tmpl w:val="573C1426"/>
    <w:lvl w:ilvl="0" w:tplc="FE9422EC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B1F5339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6732C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27">
    <w:nsid w:val="788A2539"/>
    <w:multiLevelType w:val="hybridMultilevel"/>
    <w:tmpl w:val="4FE809AC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B6305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D23AAC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931CC"/>
    <w:multiLevelType w:val="multilevel"/>
    <w:tmpl w:val="15769538"/>
    <w:lvl w:ilvl="0">
      <w:start w:val="3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2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26"/>
  </w:num>
  <w:num w:numId="5">
    <w:abstractNumId w:val="22"/>
  </w:num>
  <w:num w:numId="6">
    <w:abstractNumId w:val="5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3"/>
  </w:num>
  <w:num w:numId="18">
    <w:abstractNumId w:val="17"/>
  </w:num>
  <w:num w:numId="19">
    <w:abstractNumId w:val="13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15"/>
  </w:num>
  <w:num w:numId="28">
    <w:abstractNumId w:val="11"/>
  </w:num>
  <w:num w:numId="29">
    <w:abstractNumId w:val="29"/>
  </w:num>
  <w:num w:numId="30">
    <w:abstractNumId w:val="6"/>
  </w:num>
  <w:num w:numId="31">
    <w:abstractNumId w:val="28"/>
  </w:num>
  <w:num w:numId="32">
    <w:abstractNumId w:val="2"/>
  </w:num>
  <w:num w:numId="33">
    <w:abstractNumId w:val="20"/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89"/>
    <w:rsid w:val="000B168B"/>
    <w:rsid w:val="00182B00"/>
    <w:rsid w:val="00243D52"/>
    <w:rsid w:val="004E2289"/>
    <w:rsid w:val="006506D3"/>
    <w:rsid w:val="00695EF7"/>
    <w:rsid w:val="0069725E"/>
    <w:rsid w:val="006F7602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9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E2289"/>
    <w:pPr>
      <w:keepNext/>
      <w:spacing w:line="360" w:lineRule="auto"/>
      <w:jc w:val="center"/>
      <w:outlineLvl w:val="0"/>
    </w:pPr>
    <w:rPr>
      <w:rFonts w:ascii="Journal" w:hAnsi="Journal" w:cs="Journal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E2289"/>
    <w:pPr>
      <w:keepNext/>
      <w:numPr>
        <w:ilvl w:val="1"/>
        <w:numId w:val="2"/>
      </w:numPr>
      <w:spacing w:before="240" w:line="36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E2289"/>
    <w:pPr>
      <w:keepNext/>
      <w:numPr>
        <w:ilvl w:val="2"/>
        <w:numId w:val="2"/>
      </w:numPr>
      <w:spacing w:before="120"/>
      <w:jc w:val="center"/>
      <w:outlineLvl w:val="2"/>
    </w:pPr>
    <w:rPr>
      <w:rFonts w:ascii="Peterburg" w:hAnsi="Peterburg" w:cs="Peterburg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4E2289"/>
    <w:pPr>
      <w:keepNext/>
      <w:keepLines/>
      <w:widowControl w:val="0"/>
      <w:suppressAutoHyphens/>
      <w:autoSpaceDE w:val="0"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4E2289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E2289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E2289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E2289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E2289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289"/>
    <w:rPr>
      <w:rFonts w:ascii="Journal" w:eastAsia="Times New Roman" w:hAnsi="Journal" w:cs="Journal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E2289"/>
    <w:rPr>
      <w:rFonts w:eastAsia="Times New Roman" w:cs="Times New Roman"/>
      <w:i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E2289"/>
    <w:rPr>
      <w:rFonts w:ascii="Peterburg" w:eastAsia="Times New Roman" w:hAnsi="Peterburg" w:cs="Peterburg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E2289"/>
    <w:rPr>
      <w:rFonts w:asciiTheme="majorHAnsi" w:eastAsiaTheme="majorEastAsia" w:hAnsiTheme="majorHAnsi" w:cstheme="majorBidi"/>
      <w:bCs/>
      <w:i/>
      <w:iCs/>
      <w:color w:val="4F81BD" w:themeColor="accent1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4E2289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E2289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4E2289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E228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E228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4E22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Цитата1"/>
    <w:basedOn w:val="a"/>
    <w:rsid w:val="004E2289"/>
    <w:pPr>
      <w:spacing w:before="60" w:after="120"/>
      <w:ind w:left="1985" w:right="1983"/>
      <w:jc w:val="center"/>
    </w:pPr>
    <w:rPr>
      <w:rFonts w:ascii="Baltica" w:hAnsi="Baltica" w:cs="Baltica"/>
      <w:b/>
      <w:i/>
      <w:sz w:val="24"/>
    </w:rPr>
  </w:style>
  <w:style w:type="paragraph" w:styleId="a4">
    <w:name w:val="header"/>
    <w:basedOn w:val="a"/>
    <w:link w:val="a5"/>
    <w:unhideWhenUsed/>
    <w:rsid w:val="004E22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E2289"/>
    <w:rPr>
      <w:rFonts w:asciiTheme="minorHAnsi" w:hAnsiTheme="minorHAnsi"/>
      <w:sz w:val="22"/>
      <w:szCs w:val="22"/>
    </w:rPr>
  </w:style>
  <w:style w:type="table" w:styleId="a6">
    <w:name w:val="Table Grid"/>
    <w:basedOn w:val="a1"/>
    <w:uiPriority w:val="59"/>
    <w:rsid w:val="004E2289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4E2289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4E2289"/>
    <w:rPr>
      <w:rFonts w:eastAsia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E228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28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9">
    <w:name w:val="footnote text"/>
    <w:basedOn w:val="a"/>
    <w:link w:val="aa"/>
    <w:semiHidden/>
    <w:unhideWhenUsed/>
    <w:rsid w:val="004E2289"/>
    <w:rPr>
      <w:lang w:eastAsia="ru-RU"/>
    </w:rPr>
  </w:style>
  <w:style w:type="character" w:customStyle="1" w:styleId="aa">
    <w:name w:val="Текст сноски Знак"/>
    <w:basedOn w:val="a0"/>
    <w:link w:val="a9"/>
    <w:semiHidden/>
    <w:rsid w:val="004E2289"/>
    <w:rPr>
      <w:rFonts w:eastAsia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4E2289"/>
    <w:pPr>
      <w:widowControl w:val="0"/>
      <w:suppressAutoHyphens/>
      <w:autoSpaceDE w:val="0"/>
    </w:pPr>
    <w:rPr>
      <w:b/>
      <w:lang w:eastAsia="zh-CN"/>
    </w:rPr>
  </w:style>
  <w:style w:type="character" w:customStyle="1" w:styleId="ac">
    <w:name w:val="Текст примечания Знак"/>
    <w:basedOn w:val="a0"/>
    <w:link w:val="ab"/>
    <w:semiHidden/>
    <w:rsid w:val="004E2289"/>
    <w:rPr>
      <w:rFonts w:eastAsia="Times New Roman" w:cs="Times New Roman"/>
      <w:b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e"/>
    <w:semiHidden/>
    <w:rsid w:val="004E2289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semiHidden/>
    <w:unhideWhenUsed/>
    <w:rsid w:val="004E228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4E2289"/>
    <w:rPr>
      <w:rFonts w:eastAsia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semiHidden/>
    <w:unhideWhenUsed/>
    <w:rsid w:val="004E2289"/>
    <w:pPr>
      <w:spacing w:after="120"/>
      <w:ind w:left="283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4E2289"/>
    <w:rPr>
      <w:rFonts w:eastAsia="Times New Roman" w:cs="Times New Roman"/>
      <w:sz w:val="24"/>
      <w:szCs w:val="24"/>
      <w:lang w:eastAsia="ru-RU"/>
    </w:rPr>
  </w:style>
  <w:style w:type="paragraph" w:styleId="af1">
    <w:name w:val="annotation subject"/>
    <w:basedOn w:val="ab"/>
    <w:next w:val="ab"/>
    <w:link w:val="af2"/>
    <w:semiHidden/>
    <w:unhideWhenUsed/>
    <w:rsid w:val="004E2289"/>
    <w:pPr>
      <w:widowControl/>
      <w:suppressAutoHyphens w:val="0"/>
      <w:autoSpaceDE/>
    </w:pPr>
    <w:rPr>
      <w:bCs/>
      <w:lang w:eastAsia="ru-RU"/>
    </w:rPr>
  </w:style>
  <w:style w:type="character" w:customStyle="1" w:styleId="af2">
    <w:name w:val="Тема примечания Знак"/>
    <w:basedOn w:val="ac"/>
    <w:link w:val="af1"/>
    <w:semiHidden/>
    <w:rsid w:val="004E2289"/>
    <w:rPr>
      <w:bCs/>
      <w:lang w:eastAsia="ru-RU"/>
    </w:rPr>
  </w:style>
  <w:style w:type="paragraph" w:styleId="af3">
    <w:name w:val="Balloon Text"/>
    <w:basedOn w:val="a"/>
    <w:link w:val="af4"/>
    <w:semiHidden/>
    <w:unhideWhenUsed/>
    <w:rsid w:val="004E2289"/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E2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4E2289"/>
    <w:pPr>
      <w:suppressAutoHyphens/>
      <w:spacing w:after="0" w:line="240" w:lineRule="auto"/>
    </w:pPr>
    <w:rPr>
      <w:rFonts w:eastAsia="Arial" w:cs="Times New Roman"/>
      <w:b/>
      <w:kern w:val="2"/>
      <w:szCs w:val="20"/>
      <w:lang w:eastAsia="ar-SA"/>
    </w:rPr>
  </w:style>
  <w:style w:type="paragraph" w:customStyle="1" w:styleId="13">
    <w:name w:val="Без интервала1"/>
    <w:rsid w:val="004E228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5">
    <w:name w:val="Для таблиц"/>
    <w:basedOn w:val="a"/>
    <w:rsid w:val="004E2289"/>
    <w:pPr>
      <w:tabs>
        <w:tab w:val="left" w:pos="708"/>
      </w:tabs>
    </w:pPr>
    <w:rPr>
      <w:sz w:val="24"/>
      <w:szCs w:val="24"/>
      <w:lang w:eastAsia="ru-RU"/>
    </w:rPr>
  </w:style>
  <w:style w:type="character" w:styleId="af6">
    <w:name w:val="footnote reference"/>
    <w:semiHidden/>
    <w:unhideWhenUsed/>
    <w:rsid w:val="004E2289"/>
    <w:rPr>
      <w:vertAlign w:val="superscript"/>
    </w:rPr>
  </w:style>
  <w:style w:type="character" w:customStyle="1" w:styleId="apple-converted-space">
    <w:name w:val="apple-converted-space"/>
    <w:basedOn w:val="a0"/>
    <w:rsid w:val="004E2289"/>
  </w:style>
  <w:style w:type="paragraph" w:styleId="af7">
    <w:name w:val="Normal (Web)"/>
    <w:basedOn w:val="a"/>
    <w:semiHidden/>
    <w:unhideWhenUsed/>
    <w:rsid w:val="004E228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Title"/>
    <w:basedOn w:val="a"/>
    <w:next w:val="a"/>
    <w:link w:val="af9"/>
    <w:qFormat/>
    <w:rsid w:val="004E2289"/>
    <w:pPr>
      <w:spacing w:before="120" w:after="120"/>
    </w:pPr>
    <w:rPr>
      <w:b/>
      <w:lang w:eastAsia="en-US"/>
    </w:rPr>
  </w:style>
  <w:style w:type="character" w:customStyle="1" w:styleId="af9">
    <w:name w:val="Название Знак"/>
    <w:basedOn w:val="a0"/>
    <w:link w:val="af8"/>
    <w:rsid w:val="004E2289"/>
    <w:rPr>
      <w:rFonts w:eastAsia="Times New Roman" w:cs="Times New Roman"/>
      <w:b/>
      <w:sz w:val="20"/>
      <w:szCs w:val="20"/>
    </w:rPr>
  </w:style>
  <w:style w:type="paragraph" w:styleId="21">
    <w:name w:val="Body Text 2"/>
    <w:basedOn w:val="a"/>
    <w:link w:val="22"/>
    <w:semiHidden/>
    <w:unhideWhenUsed/>
    <w:rsid w:val="004E2289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E2289"/>
    <w:rPr>
      <w:rFonts w:eastAsia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4E228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E2289"/>
    <w:rPr>
      <w:rFonts w:eastAsia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semiHidden/>
    <w:unhideWhenUsed/>
    <w:rsid w:val="004E2289"/>
    <w:rPr>
      <w:rFonts w:ascii="Courier New" w:hAnsi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4E22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4E228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E228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rsid w:val="004E22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c">
    <w:name w:val="список с точками"/>
    <w:basedOn w:val="a"/>
    <w:rsid w:val="004E228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5">
    <w:name w:val="Обычный1"/>
    <w:rsid w:val="004E2289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ko-KR"/>
    </w:rPr>
  </w:style>
  <w:style w:type="paragraph" w:customStyle="1" w:styleId="afd">
    <w:name w:val="Знак"/>
    <w:basedOn w:val="a"/>
    <w:rsid w:val="004E228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table" w:customStyle="1" w:styleId="16">
    <w:name w:val="Сетка таблицы1"/>
    <w:basedOn w:val="a1"/>
    <w:rsid w:val="004E2289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basedOn w:val="a0"/>
    <w:semiHidden/>
    <w:locked/>
    <w:rsid w:val="004E2289"/>
    <w:rPr>
      <w:rFonts w:eastAsia="Times New Roman" w:cs="Times New Roman"/>
      <w:sz w:val="27"/>
      <w:szCs w:val="27"/>
      <w:shd w:val="clear" w:color="auto" w:fill="FFFFFF"/>
      <w:lang w:eastAsia="ru-RU"/>
    </w:rPr>
  </w:style>
  <w:style w:type="character" w:styleId="afe">
    <w:name w:val="Hyperlink"/>
    <w:semiHidden/>
    <w:unhideWhenUsed/>
    <w:rsid w:val="004E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4832</Words>
  <Characters>27549</Characters>
  <Application>Microsoft Office Word</Application>
  <DocSecurity>0</DocSecurity>
  <Lines>229</Lines>
  <Paragraphs>64</Paragraphs>
  <ScaleCrop>false</ScaleCrop>
  <Company/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2019-12-18T08:45:00Z</dcterms:created>
  <dcterms:modified xsi:type="dcterms:W3CDTF">2019-12-18T08:46:00Z</dcterms:modified>
</cp:coreProperties>
</file>